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94" w:rsidRDefault="00661994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4.ročník-</w:t>
      </w:r>
      <w:r w:rsidR="0003732A" w:rsidRPr="000651A2">
        <w:rPr>
          <w:color w:val="FF0000"/>
          <w:sz w:val="36"/>
          <w:szCs w:val="36"/>
        </w:rPr>
        <w:t>Opakovanie</w:t>
      </w:r>
      <w:r w:rsidR="000651A2">
        <w:rPr>
          <w:color w:val="FF0000"/>
          <w:sz w:val="36"/>
          <w:szCs w:val="36"/>
        </w:rPr>
        <w:t xml:space="preserve"> </w:t>
      </w:r>
    </w:p>
    <w:p w:rsidR="0003732A" w:rsidRPr="0003732A" w:rsidRDefault="00661994">
      <w:pPr>
        <w:rPr>
          <w:sz w:val="36"/>
          <w:szCs w:val="36"/>
        </w:rPr>
      </w:pPr>
      <w:r>
        <w:rPr>
          <w:color w:val="FF0000"/>
          <w:sz w:val="36"/>
          <w:szCs w:val="36"/>
        </w:rPr>
        <w:t>-</w:t>
      </w:r>
      <w:r w:rsidR="0003732A" w:rsidRPr="0003732A">
        <w:rPr>
          <w:sz w:val="36"/>
          <w:szCs w:val="36"/>
        </w:rPr>
        <w:t xml:space="preserve"> stupníc</w:t>
      </w:r>
      <w:r>
        <w:rPr>
          <w:sz w:val="36"/>
          <w:szCs w:val="36"/>
        </w:rPr>
        <w:t>e</w:t>
      </w:r>
      <w:r w:rsidR="0003732A" w:rsidRPr="0003732A">
        <w:rPr>
          <w:sz w:val="36"/>
          <w:szCs w:val="36"/>
        </w:rPr>
        <w:t xml:space="preserve"> a ich predznamenanie</w:t>
      </w:r>
      <w:r w:rsidR="000651A2">
        <w:rPr>
          <w:sz w:val="36"/>
          <w:szCs w:val="36"/>
        </w:rPr>
        <w:t>, noty v husľovom a basovom kľúči.</w:t>
      </w:r>
    </w:p>
    <w:p w:rsidR="000E336C" w:rsidRDefault="00FE3846">
      <w:r>
        <w:rPr>
          <w:noProof/>
          <w:lang w:eastAsia="sk-SK"/>
        </w:rPr>
        <w:drawing>
          <wp:inline distT="0" distB="0" distL="0" distR="0">
            <wp:extent cx="5143500" cy="5381625"/>
            <wp:effectExtent l="19050" t="0" r="0" b="0"/>
            <wp:docPr id="1" name="Obrázok 1" descr="Kvintový kruh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vintový kruh – Wikipedi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336C" w:rsidSect="000E3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E3846"/>
    <w:rsid w:val="0003732A"/>
    <w:rsid w:val="00047076"/>
    <w:rsid w:val="000651A2"/>
    <w:rsid w:val="0009096D"/>
    <w:rsid w:val="000E336C"/>
    <w:rsid w:val="005848B5"/>
    <w:rsid w:val="00661994"/>
    <w:rsid w:val="00FE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33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E3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3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2020-09-09T17:27:00Z</dcterms:created>
  <dcterms:modified xsi:type="dcterms:W3CDTF">2020-09-09T17:51:00Z</dcterms:modified>
</cp:coreProperties>
</file>