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B" w:rsidRDefault="000E7E5B" w:rsidP="000E7E5B">
      <w:pPr>
        <w:jc w:val="center"/>
        <w:rPr>
          <w:color w:val="FF0000"/>
          <w:sz w:val="40"/>
          <w:szCs w:val="40"/>
        </w:rPr>
      </w:pPr>
      <w:r w:rsidRPr="000E7E5B">
        <w:rPr>
          <w:color w:val="FF0000"/>
          <w:sz w:val="40"/>
          <w:szCs w:val="40"/>
        </w:rPr>
        <w:t>4. ročník- Bicie nástroje</w:t>
      </w:r>
    </w:p>
    <w:p w:rsidR="000E7E5B" w:rsidRDefault="000E7E5B" w:rsidP="000E7E5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Bicie nástroje – </w:t>
      </w:r>
      <w:r w:rsidRPr="000E7E5B">
        <w:rPr>
          <w:color w:val="000000" w:themeColor="text1"/>
          <w:sz w:val="28"/>
          <w:szCs w:val="28"/>
        </w:rPr>
        <w:t>sú tie, u ktorých tón vzniká úderom na blanu, kov, drevo...</w:t>
      </w:r>
    </w:p>
    <w:p w:rsidR="000E7E5B" w:rsidRDefault="000E7E5B" w:rsidP="007C26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Rozoznávame:</w:t>
      </w:r>
    </w:p>
    <w:p w:rsidR="000E7E5B" w:rsidRDefault="000E7E5B" w:rsidP="007C26B8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Samozvučné</w:t>
      </w:r>
      <w:proofErr w:type="spellEnd"/>
      <w:r>
        <w:rPr>
          <w:color w:val="FF0000"/>
          <w:sz w:val="28"/>
          <w:szCs w:val="28"/>
        </w:rPr>
        <w:t xml:space="preserve"> -  </w:t>
      </w:r>
      <w:r w:rsidRPr="000E7E5B">
        <w:rPr>
          <w:sz w:val="28"/>
          <w:szCs w:val="28"/>
        </w:rPr>
        <w:t>pri údere  sa rozochvie  ich samotné telo , a tak vzniká tón.../ činely, triangel, zvony</w:t>
      </w:r>
      <w:r w:rsidR="007C26B8">
        <w:rPr>
          <w:sz w:val="28"/>
          <w:szCs w:val="28"/>
        </w:rPr>
        <w:t>, gong</w:t>
      </w:r>
      <w:r w:rsidRPr="000E7E5B">
        <w:rPr>
          <w:sz w:val="28"/>
          <w:szCs w:val="28"/>
        </w:rPr>
        <w:t>../</w:t>
      </w:r>
      <w:r w:rsidR="007C26B8" w:rsidRPr="007C26B8">
        <w:rPr>
          <w:sz w:val="28"/>
          <w:szCs w:val="28"/>
        </w:rPr>
        <w:t xml:space="preserve"> </w:t>
      </w:r>
    </w:p>
    <w:p w:rsidR="007C26B8" w:rsidRDefault="007C26B8" w:rsidP="007C26B8">
      <w:pPr>
        <w:pStyle w:val="Odsekzoznamu"/>
        <w:rPr>
          <w:sz w:val="28"/>
          <w:szCs w:val="28"/>
        </w:rPr>
      </w:pPr>
    </w:p>
    <w:p w:rsidR="000E7E5B" w:rsidRPr="000E7E5B" w:rsidRDefault="007C26B8" w:rsidP="007C26B8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371600" cy="19050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5B" w:rsidRPr="007C26B8" w:rsidRDefault="000E7E5B" w:rsidP="007C26B8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Blanozvučné</w:t>
      </w:r>
      <w:proofErr w:type="spellEnd"/>
      <w:r>
        <w:rPr>
          <w:color w:val="FF0000"/>
          <w:sz w:val="28"/>
          <w:szCs w:val="28"/>
        </w:rPr>
        <w:t xml:space="preserve">- </w:t>
      </w:r>
      <w:r w:rsidRPr="000E7E5B">
        <w:rPr>
          <w:sz w:val="28"/>
          <w:szCs w:val="28"/>
        </w:rPr>
        <w:t>pri údere po blane sa ona rozochveje a vzniká tón ... /tympany, rôzne bubny, bicie súpravy</w:t>
      </w:r>
    </w:p>
    <w:p w:rsidR="007C26B8" w:rsidRDefault="007C26B8" w:rsidP="007C26B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619250" cy="1762125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B8" w:rsidRPr="007C26B8" w:rsidRDefault="007C26B8" w:rsidP="007C26B8">
      <w:pPr>
        <w:rPr>
          <w:sz w:val="28"/>
          <w:szCs w:val="28"/>
        </w:rPr>
      </w:pPr>
      <w:r>
        <w:rPr>
          <w:sz w:val="28"/>
          <w:szCs w:val="28"/>
        </w:rPr>
        <w:t xml:space="preserve">Tieto nástroje </w:t>
      </w:r>
      <w:proofErr w:type="spellStart"/>
      <w:r>
        <w:rPr>
          <w:sz w:val="28"/>
          <w:szCs w:val="28"/>
        </w:rPr>
        <w:t>možeme</w:t>
      </w:r>
      <w:proofErr w:type="spellEnd"/>
      <w:r>
        <w:rPr>
          <w:sz w:val="28"/>
          <w:szCs w:val="28"/>
        </w:rPr>
        <w:t xml:space="preserve"> rozozvučať paličkami, metličkami, rukami...</w:t>
      </w:r>
    </w:p>
    <w:p w:rsidR="007C26B8" w:rsidRPr="000E7E5B" w:rsidRDefault="007C26B8" w:rsidP="007C26B8">
      <w:pPr>
        <w:pStyle w:val="Odsekzoznamu"/>
        <w:rPr>
          <w:color w:val="FF0000"/>
          <w:sz w:val="28"/>
          <w:szCs w:val="28"/>
        </w:rPr>
      </w:pPr>
    </w:p>
    <w:sectPr w:rsidR="007C26B8" w:rsidRPr="000E7E5B" w:rsidSect="0047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0F01"/>
    <w:multiLevelType w:val="hybridMultilevel"/>
    <w:tmpl w:val="16365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7E5B"/>
    <w:rsid w:val="000E7E5B"/>
    <w:rsid w:val="0047630B"/>
    <w:rsid w:val="007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2020-05-10T15:57:00Z</dcterms:created>
  <dcterms:modified xsi:type="dcterms:W3CDTF">2020-05-10T16:13:00Z</dcterms:modified>
</cp:coreProperties>
</file>