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EF" w:rsidRDefault="00435E00" w:rsidP="00435E00">
      <w:pPr>
        <w:jc w:val="center"/>
        <w:rPr>
          <w:b/>
          <w:bCs/>
          <w:sz w:val="28"/>
          <w:szCs w:val="28"/>
        </w:rPr>
      </w:pPr>
      <w:r w:rsidRPr="00435E00">
        <w:rPr>
          <w:b/>
          <w:bCs/>
          <w:sz w:val="28"/>
          <w:szCs w:val="28"/>
        </w:rPr>
        <w:t>7.ročník- 13.absol. otázka</w:t>
      </w:r>
    </w:p>
    <w:p w:rsidR="00435E00" w:rsidRDefault="00435E00" w:rsidP="00435E00">
      <w:pPr>
        <w:jc w:val="center"/>
        <w:rPr>
          <w:b/>
          <w:bCs/>
          <w:sz w:val="28"/>
          <w:szCs w:val="28"/>
        </w:rPr>
      </w:pPr>
    </w:p>
    <w:p w:rsidR="00435E00" w:rsidRPr="00435E00" w:rsidRDefault="00435E00" w:rsidP="00435E00">
      <w:pPr>
        <w:jc w:val="center"/>
        <w:rPr>
          <w:b/>
          <w:bCs/>
          <w:color w:val="00B0F0"/>
          <w:sz w:val="52"/>
          <w:szCs w:val="52"/>
        </w:rPr>
      </w:pPr>
      <w:r w:rsidRPr="00435E00">
        <w:rPr>
          <w:b/>
          <w:bCs/>
          <w:color w:val="00B0F0"/>
          <w:sz w:val="52"/>
          <w:szCs w:val="52"/>
        </w:rPr>
        <w:t>Môj hudobný nástroj</w:t>
      </w:r>
    </w:p>
    <w:p w:rsidR="00435E00" w:rsidRPr="00435E00" w:rsidRDefault="00435E00" w:rsidP="00435E00">
      <w:pPr>
        <w:rPr>
          <w:color w:val="C00000"/>
          <w:sz w:val="40"/>
          <w:szCs w:val="40"/>
        </w:rPr>
      </w:pPr>
      <w:r w:rsidRPr="00435E00">
        <w:rPr>
          <w:color w:val="C00000"/>
          <w:sz w:val="40"/>
          <w:szCs w:val="40"/>
        </w:rPr>
        <w:t xml:space="preserve">A. </w:t>
      </w:r>
    </w:p>
    <w:p w:rsidR="00435E00" w:rsidRDefault="00435E00" w:rsidP="00435E00">
      <w:pPr>
        <w:rPr>
          <w:sz w:val="28"/>
          <w:szCs w:val="28"/>
        </w:rPr>
      </w:pPr>
      <w:r w:rsidRPr="00435E00">
        <w:rPr>
          <w:color w:val="FF0000"/>
          <w:sz w:val="28"/>
          <w:szCs w:val="28"/>
        </w:rPr>
        <w:t>Samoštúdium</w:t>
      </w:r>
      <w:r>
        <w:rPr>
          <w:sz w:val="28"/>
          <w:szCs w:val="28"/>
        </w:rPr>
        <w:t xml:space="preserve"> -  o svojom nástroji vyhľadať :  zaradiť do skupiny hud. nástrojov, zloženie nástroja, vývoj, nástrojári, skladatelia, ktorí písali pre tento nástroj, interpreti ....</w:t>
      </w:r>
    </w:p>
    <w:p w:rsidR="00435E00" w:rsidRPr="00435E00" w:rsidRDefault="00435E00" w:rsidP="00435E00">
      <w:pPr>
        <w:rPr>
          <w:b/>
          <w:bCs/>
          <w:color w:val="C00000"/>
          <w:sz w:val="40"/>
          <w:szCs w:val="40"/>
        </w:rPr>
      </w:pPr>
      <w:r w:rsidRPr="00435E00">
        <w:rPr>
          <w:b/>
          <w:bCs/>
          <w:color w:val="C00000"/>
          <w:sz w:val="40"/>
          <w:szCs w:val="40"/>
        </w:rPr>
        <w:t>B.</w:t>
      </w:r>
    </w:p>
    <w:p w:rsidR="00435E00" w:rsidRDefault="00435E00" w:rsidP="00435E00">
      <w:pPr>
        <w:rPr>
          <w:sz w:val="28"/>
          <w:szCs w:val="28"/>
        </w:rPr>
      </w:pPr>
      <w:r>
        <w:rPr>
          <w:sz w:val="28"/>
          <w:szCs w:val="28"/>
        </w:rPr>
        <w:t>Povedz  čo je :</w:t>
      </w:r>
    </w:p>
    <w:p w:rsidR="00435E00" w:rsidRDefault="00435E00" w:rsidP="00435E00">
      <w:pPr>
        <w:rPr>
          <w:sz w:val="28"/>
          <w:szCs w:val="28"/>
        </w:rPr>
      </w:pPr>
      <w:r w:rsidRPr="00435E00">
        <w:rPr>
          <w:color w:val="FF0000"/>
          <w:sz w:val="28"/>
          <w:szCs w:val="28"/>
        </w:rPr>
        <w:t>Opera, Oratórium, Symfónia, Omša, Requiem</w:t>
      </w:r>
      <w:r>
        <w:rPr>
          <w:sz w:val="28"/>
          <w:szCs w:val="28"/>
        </w:rPr>
        <w:t>- základne znaky týchto hudobných foriem....</w:t>
      </w:r>
    </w:p>
    <w:p w:rsidR="00435E00" w:rsidRPr="00435E00" w:rsidRDefault="00435E00" w:rsidP="00435E00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Viď učivo 4. 5. 6. ročníka</w:t>
      </w:r>
    </w:p>
    <w:sectPr w:rsidR="00435E00" w:rsidRPr="00435E00" w:rsidSect="0026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440"/>
    <w:multiLevelType w:val="hybridMultilevel"/>
    <w:tmpl w:val="3C620224"/>
    <w:lvl w:ilvl="0" w:tplc="40D203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35E00"/>
    <w:rsid w:val="002651EF"/>
    <w:rsid w:val="0043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51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5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2020-05-10T15:44:00Z</dcterms:created>
  <dcterms:modified xsi:type="dcterms:W3CDTF">2020-05-10T15:53:00Z</dcterms:modified>
</cp:coreProperties>
</file>