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59A1" w14:textId="77777777" w:rsidR="0092623D" w:rsidRDefault="0092623D" w:rsidP="00BD26CE">
      <w:pPr>
        <w:jc w:val="center"/>
        <w:rPr>
          <w:rFonts w:ascii="Arial" w:hAnsi="Arial" w:cs="Arial"/>
          <w:b/>
          <w:sz w:val="32"/>
          <w:lang w:val="sk-SK"/>
        </w:rPr>
      </w:pPr>
    </w:p>
    <w:p w14:paraId="75D7777C" w14:textId="77777777" w:rsidR="00F32417" w:rsidRDefault="00F32417" w:rsidP="00BD26CE">
      <w:pPr>
        <w:jc w:val="center"/>
        <w:rPr>
          <w:rFonts w:ascii="Arial" w:hAnsi="Arial" w:cs="Arial"/>
          <w:b/>
          <w:sz w:val="56"/>
          <w:szCs w:val="56"/>
          <w:lang w:val="sk-SK"/>
        </w:rPr>
        <w:sectPr w:rsidR="00F32417" w:rsidSect="0092623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26"/>
        </w:sectPr>
      </w:pPr>
    </w:p>
    <w:p w14:paraId="660FD5F1" w14:textId="77777777" w:rsidR="0092623D" w:rsidRPr="006C66A3" w:rsidRDefault="00817F94" w:rsidP="00BD26CE">
      <w:pPr>
        <w:jc w:val="center"/>
        <w:rPr>
          <w:rFonts w:ascii="Arial" w:hAnsi="Arial" w:cs="Arial"/>
          <w:b/>
          <w:sz w:val="56"/>
          <w:szCs w:val="56"/>
          <w:lang w:val="sk-SK"/>
        </w:rPr>
      </w:pPr>
      <w:r>
        <w:rPr>
          <w:rFonts w:ascii="Arial" w:hAnsi="Arial" w:cs="Arial"/>
          <w:b/>
          <w:sz w:val="56"/>
          <w:szCs w:val="56"/>
          <w:lang w:val="sk-SK"/>
        </w:rPr>
        <w:t>BOHÚŇOVÁ PALETA 202</w:t>
      </w:r>
      <w:r w:rsidR="003F2E04">
        <w:rPr>
          <w:rFonts w:ascii="Arial" w:hAnsi="Arial" w:cs="Arial"/>
          <w:b/>
          <w:sz w:val="56"/>
          <w:szCs w:val="56"/>
          <w:lang w:val="sk-SK"/>
        </w:rPr>
        <w:t>2</w:t>
      </w:r>
    </w:p>
    <w:p w14:paraId="088F6F2C" w14:textId="77777777" w:rsidR="0092623D" w:rsidRDefault="0092623D" w:rsidP="00BD26CE">
      <w:pPr>
        <w:jc w:val="center"/>
        <w:rPr>
          <w:rFonts w:ascii="Arial" w:hAnsi="Arial" w:cs="Arial"/>
          <w:b/>
          <w:sz w:val="32"/>
          <w:lang w:val="sk-SK"/>
        </w:rPr>
      </w:pPr>
    </w:p>
    <w:p w14:paraId="01A89EB0" w14:textId="77777777" w:rsidR="0092623D" w:rsidRDefault="00B27EC3" w:rsidP="00BD26CE">
      <w:pPr>
        <w:jc w:val="center"/>
        <w:rPr>
          <w:rFonts w:ascii="Arial" w:hAnsi="Arial" w:cs="Arial"/>
          <w:b/>
          <w:sz w:val="32"/>
          <w:lang w:val="sk-SK"/>
        </w:rPr>
      </w:pPr>
      <w:r>
        <w:rPr>
          <w:rFonts w:ascii="Arial" w:hAnsi="Arial" w:cs="Arial"/>
          <w:b/>
          <w:noProof/>
          <w:sz w:val="32"/>
          <w:lang w:val="sk-SK" w:eastAsia="sk-SK"/>
        </w:rPr>
        <w:drawing>
          <wp:inline distT="0" distB="0" distL="0" distR="0" wp14:anchorId="6426E09A" wp14:editId="428352CE">
            <wp:extent cx="4221480" cy="3253951"/>
            <wp:effectExtent l="19050" t="0" r="7620" b="0"/>
            <wp:docPr id="3" name="Obrázok 1" descr="C:\Users\Gajdošíková\Downloads\20220323_13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jdošíková\Downloads\20220323_133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25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C8627" w14:textId="77777777" w:rsidR="0092623D" w:rsidRDefault="0092623D" w:rsidP="00BD26CE">
      <w:pPr>
        <w:jc w:val="center"/>
        <w:rPr>
          <w:rFonts w:ascii="Arial" w:hAnsi="Arial" w:cs="Arial"/>
          <w:b/>
          <w:sz w:val="32"/>
          <w:lang w:val="sk-SK"/>
        </w:rPr>
      </w:pPr>
    </w:p>
    <w:p w14:paraId="73135331" w14:textId="77777777" w:rsidR="0092623D" w:rsidRDefault="0092623D" w:rsidP="00CC30DA">
      <w:pPr>
        <w:rPr>
          <w:rFonts w:ascii="Arial" w:hAnsi="Arial" w:cs="Arial"/>
          <w:b/>
          <w:sz w:val="32"/>
          <w:lang w:val="sk-SK"/>
        </w:rPr>
      </w:pPr>
    </w:p>
    <w:p w14:paraId="476B7FFA" w14:textId="77777777" w:rsidR="0092623D" w:rsidRDefault="0092623D" w:rsidP="00BD26CE">
      <w:pPr>
        <w:jc w:val="center"/>
        <w:rPr>
          <w:rFonts w:ascii="Arial" w:hAnsi="Arial" w:cs="Arial"/>
          <w:b/>
          <w:sz w:val="32"/>
          <w:lang w:val="sk-SK"/>
        </w:rPr>
      </w:pPr>
    </w:p>
    <w:p w14:paraId="0219795C" w14:textId="77777777" w:rsidR="00E45CD7" w:rsidRDefault="00E462C6" w:rsidP="006C66A3">
      <w:pPr>
        <w:rPr>
          <w:rFonts w:ascii="Arial" w:hAnsi="Arial" w:cs="Arial"/>
          <w:b/>
          <w:sz w:val="32"/>
          <w:lang w:val="sk-SK"/>
        </w:rPr>
      </w:pPr>
      <w:r>
        <w:rPr>
          <w:rFonts w:ascii="Arial" w:hAnsi="Arial" w:cs="Arial"/>
          <w:b/>
          <w:sz w:val="32"/>
          <w:lang w:val="sk-SK"/>
        </w:rPr>
        <w:t>Propozície k </w:t>
      </w:r>
      <w:r w:rsidR="0020576F">
        <w:rPr>
          <w:rFonts w:ascii="Arial" w:hAnsi="Arial" w:cs="Arial"/>
          <w:b/>
          <w:sz w:val="32"/>
          <w:lang w:val="sk-SK"/>
        </w:rPr>
        <w:t>X</w:t>
      </w:r>
      <w:r w:rsidR="003F2E04">
        <w:rPr>
          <w:rFonts w:ascii="Arial" w:hAnsi="Arial" w:cs="Arial"/>
          <w:b/>
          <w:sz w:val="32"/>
          <w:lang w:val="sk-SK"/>
        </w:rPr>
        <w:t>X</w:t>
      </w:r>
      <w:r w:rsidR="00817F94">
        <w:rPr>
          <w:rFonts w:ascii="Arial" w:hAnsi="Arial" w:cs="Arial"/>
          <w:b/>
          <w:sz w:val="32"/>
          <w:lang w:val="sk-SK"/>
        </w:rPr>
        <w:t>V</w:t>
      </w:r>
      <w:r w:rsidR="00C545CF">
        <w:rPr>
          <w:rFonts w:ascii="Arial" w:hAnsi="Arial" w:cs="Arial"/>
          <w:b/>
          <w:sz w:val="32"/>
          <w:lang w:val="sk-SK"/>
        </w:rPr>
        <w:t>. ročníku medzinárodnej výtvarnej súťaže Bohúňova paleta</w:t>
      </w:r>
    </w:p>
    <w:p w14:paraId="2651623D" w14:textId="77777777" w:rsidR="00E45CD7" w:rsidRDefault="00E45CD7">
      <w:pPr>
        <w:rPr>
          <w:rFonts w:ascii="Arial" w:hAnsi="Arial" w:cs="Arial"/>
          <w:lang w:val="sk-SK"/>
        </w:rPr>
      </w:pPr>
    </w:p>
    <w:p w14:paraId="1B329143" w14:textId="77777777" w:rsidR="00E45CD7" w:rsidRDefault="00E45CD7">
      <w:pPr>
        <w:rPr>
          <w:rFonts w:ascii="Arial" w:hAnsi="Arial" w:cs="Arial"/>
          <w:lang w:val="sk-SK"/>
        </w:rPr>
      </w:pPr>
    </w:p>
    <w:p w14:paraId="7DFB6C50" w14:textId="77777777" w:rsidR="00E45CD7" w:rsidRDefault="00C545CF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ŠTATÚT  SÚŤAŽE :</w:t>
      </w:r>
    </w:p>
    <w:p w14:paraId="31772303" w14:textId="77777777" w:rsidR="00E45CD7" w:rsidRDefault="00C545CF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 </w:t>
      </w:r>
    </w:p>
    <w:p w14:paraId="4286FDEF" w14:textId="77777777" w:rsidR="00E45CD7" w:rsidRDefault="00C545CF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VYHLASOVATEĹ  </w:t>
      </w:r>
    </w:p>
    <w:p w14:paraId="4FC89D7A" w14:textId="77777777" w:rsidR="00E45CD7" w:rsidRDefault="00C545CF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ZUŠ  Petra Michala </w:t>
      </w:r>
      <w:proofErr w:type="spellStart"/>
      <w:r>
        <w:rPr>
          <w:rFonts w:ascii="Arial" w:hAnsi="Arial" w:cs="Arial"/>
          <w:lang w:val="sk-SK"/>
        </w:rPr>
        <w:t>Bohúňa</w:t>
      </w:r>
      <w:proofErr w:type="spellEnd"/>
      <w:r>
        <w:rPr>
          <w:rFonts w:ascii="Arial" w:hAnsi="Arial" w:cs="Arial"/>
          <w:lang w:val="sk-SK"/>
        </w:rPr>
        <w:t xml:space="preserve"> pod záštitou Ministerstva školstva SR v spolupráci s Mestským domom kultúry v </w:t>
      </w:r>
      <w:proofErr w:type="spellStart"/>
      <w:r>
        <w:rPr>
          <w:rFonts w:ascii="Arial" w:hAnsi="Arial" w:cs="Arial"/>
          <w:lang w:val="sk-SK"/>
        </w:rPr>
        <w:t>Bielsko</w:t>
      </w:r>
      <w:proofErr w:type="spellEnd"/>
      <w:r>
        <w:rPr>
          <w:rFonts w:ascii="Arial" w:hAnsi="Arial" w:cs="Arial"/>
          <w:lang w:val="sk-SK"/>
        </w:rPr>
        <w:t xml:space="preserve"> – </w:t>
      </w:r>
      <w:proofErr w:type="spellStart"/>
      <w:r>
        <w:rPr>
          <w:rFonts w:ascii="Arial" w:hAnsi="Arial" w:cs="Arial"/>
          <w:lang w:val="sk-SK"/>
        </w:rPr>
        <w:t>Bialej</w:t>
      </w:r>
      <w:proofErr w:type="spellEnd"/>
      <w:r>
        <w:rPr>
          <w:rFonts w:ascii="Arial" w:hAnsi="Arial" w:cs="Arial"/>
          <w:lang w:val="sk-SK"/>
        </w:rPr>
        <w:t xml:space="preserve"> v Poľsku.</w:t>
      </w:r>
    </w:p>
    <w:p w14:paraId="5E4E417D" w14:textId="77777777" w:rsidR="00E45CD7" w:rsidRDefault="00E45CD7">
      <w:pPr>
        <w:rPr>
          <w:rFonts w:ascii="Arial" w:hAnsi="Arial" w:cs="Arial"/>
          <w:b/>
          <w:lang w:val="sk-SK"/>
        </w:rPr>
      </w:pPr>
    </w:p>
    <w:p w14:paraId="7B332F06" w14:textId="77777777" w:rsidR="00E45CD7" w:rsidRDefault="00C545CF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CIEĽ  SÚŤAŽE </w:t>
      </w:r>
    </w:p>
    <w:p w14:paraId="759FF87B" w14:textId="77777777" w:rsidR="00E45CD7" w:rsidRDefault="00C545CF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Cieľom súťaže je subjektívna výpoveď žiakov na základe pozorovania</w:t>
      </w:r>
      <w:r w:rsidR="001975DA">
        <w:rPr>
          <w:rFonts w:ascii="Arial" w:hAnsi="Arial" w:cs="Arial"/>
          <w:lang w:val="sk-SK"/>
        </w:rPr>
        <w:t xml:space="preserve"> a poznávania</w:t>
      </w:r>
      <w:r>
        <w:rPr>
          <w:rFonts w:ascii="Arial" w:hAnsi="Arial" w:cs="Arial"/>
          <w:lang w:val="sk-SK"/>
        </w:rPr>
        <w:t xml:space="preserve"> skutočnosti</w:t>
      </w:r>
      <w:r w:rsidR="001975DA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</w:t>
      </w:r>
      <w:r w:rsidR="001975DA">
        <w:rPr>
          <w:rFonts w:ascii="Arial" w:hAnsi="Arial" w:cs="Arial"/>
          <w:lang w:val="sk-SK"/>
        </w:rPr>
        <w:t> udalostí, činností a zážitkov a</w:t>
      </w:r>
      <w:r>
        <w:rPr>
          <w:rFonts w:ascii="Arial" w:hAnsi="Arial" w:cs="Arial"/>
          <w:lang w:val="sk-SK"/>
        </w:rPr>
        <w:t> nadviazanie hlbšieho vzťahu ku svojmu okoliu.</w:t>
      </w:r>
    </w:p>
    <w:p w14:paraId="150C77E7" w14:textId="77777777" w:rsidR="00E45CD7" w:rsidRDefault="00E45CD7">
      <w:pPr>
        <w:rPr>
          <w:rFonts w:ascii="Arial" w:hAnsi="Arial" w:cs="Arial"/>
          <w:lang w:val="sk-SK"/>
        </w:rPr>
      </w:pPr>
    </w:p>
    <w:p w14:paraId="1A609E14" w14:textId="77777777" w:rsidR="00E45CD7" w:rsidRDefault="00C545CF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PODMIENKY SÚŤAŽE  </w:t>
      </w:r>
    </w:p>
    <w:p w14:paraId="079D31D9" w14:textId="77777777" w:rsidR="00E45CD7" w:rsidRDefault="00C545CF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Zúčastňujú sa jej autori vo veku 4 – 20 rokov v kategóriách: do 7 rokov, do 11 rokov, do 15 rokov a do 20 rokov, t.j. žiaci materských, základných, stredných škôl a stredných odborných učilíšť akéhokoľvek typu a zamerania. Prijímajú sa práce ľubovoľného formátu vyhotovené v technikách: kresba, maľba, grafika, kombinované techniky s možnosťou využitia a experimentovania s novými netradičnými materiálmi (plasty, kovy, druhotný materiál, atď.), fotografia a počítačová grafika. Súťažné práce musia byť označené nasledovnými údajmi: autor, vek, adresa školy, štát. Každý autor zašle len jednu súťažnú prácu. Práce v elektronickej forme nebudú akceptované a nesmú byť </w:t>
      </w:r>
      <w:proofErr w:type="spellStart"/>
      <w:r>
        <w:rPr>
          <w:rFonts w:ascii="Arial" w:hAnsi="Arial" w:cs="Arial"/>
          <w:lang w:val="sk-SK"/>
        </w:rPr>
        <w:t>paspartované</w:t>
      </w:r>
      <w:proofErr w:type="spellEnd"/>
      <w:r>
        <w:rPr>
          <w:rFonts w:ascii="Arial" w:hAnsi="Arial" w:cs="Arial"/>
          <w:lang w:val="sk-SK"/>
        </w:rPr>
        <w:t>.</w:t>
      </w:r>
    </w:p>
    <w:p w14:paraId="348DF75F" w14:textId="77777777" w:rsidR="006C66A3" w:rsidRDefault="006C66A3">
      <w:pPr>
        <w:rPr>
          <w:rFonts w:ascii="Arial" w:hAnsi="Arial" w:cs="Arial"/>
          <w:b/>
          <w:lang w:val="sk-SK"/>
        </w:rPr>
      </w:pPr>
    </w:p>
    <w:p w14:paraId="4557D16D" w14:textId="77777777" w:rsidR="00CE6BEC" w:rsidRDefault="00C545CF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SÚŤAŽNÉ OBDOBIE</w:t>
      </w:r>
    </w:p>
    <w:p w14:paraId="550A1B3D" w14:textId="3CB7D62E" w:rsidR="00E45CD7" w:rsidRPr="00CE6BEC" w:rsidRDefault="00C925A1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 xml:space="preserve">Autorské práce účastníkov </w:t>
      </w:r>
      <w:r w:rsidR="0026039B">
        <w:rPr>
          <w:rFonts w:ascii="Arial" w:hAnsi="Arial" w:cs="Arial"/>
          <w:lang w:val="sk-SK"/>
        </w:rPr>
        <w:t>X</w:t>
      </w:r>
      <w:r w:rsidR="001C66EE">
        <w:rPr>
          <w:rFonts w:ascii="Arial" w:hAnsi="Arial" w:cs="Arial"/>
          <w:lang w:val="sk-SK"/>
        </w:rPr>
        <w:t>X</w:t>
      </w:r>
      <w:r w:rsidR="00817F94">
        <w:rPr>
          <w:rFonts w:ascii="Arial" w:hAnsi="Arial" w:cs="Arial"/>
          <w:lang w:val="sk-SK"/>
        </w:rPr>
        <w:t>V</w:t>
      </w:r>
      <w:r w:rsidR="00C545CF">
        <w:rPr>
          <w:rFonts w:ascii="Arial" w:hAnsi="Arial" w:cs="Arial"/>
          <w:lang w:val="sk-SK"/>
        </w:rPr>
        <w:t xml:space="preserve">. ročníka </w:t>
      </w:r>
      <w:r w:rsidR="001975DA">
        <w:rPr>
          <w:rFonts w:ascii="Arial" w:hAnsi="Arial" w:cs="Arial"/>
          <w:lang w:val="sk-SK"/>
        </w:rPr>
        <w:t xml:space="preserve">medzinárodnej  </w:t>
      </w:r>
      <w:r w:rsidR="00C545CF">
        <w:rPr>
          <w:rFonts w:ascii="Arial" w:hAnsi="Arial" w:cs="Arial"/>
          <w:lang w:val="sk-SK"/>
        </w:rPr>
        <w:t>výtvarnej  súťaže „Bohúň</w:t>
      </w:r>
      <w:r w:rsidR="003475EB">
        <w:rPr>
          <w:rFonts w:ascii="Arial" w:hAnsi="Arial" w:cs="Arial"/>
          <w:lang w:val="sk-SK"/>
        </w:rPr>
        <w:t xml:space="preserve">ova  paleta“ sa prijímajú do </w:t>
      </w:r>
      <w:r w:rsidR="000536CD">
        <w:rPr>
          <w:rFonts w:ascii="Arial" w:hAnsi="Arial" w:cs="Arial"/>
          <w:b/>
          <w:lang w:val="sk-SK"/>
        </w:rPr>
        <w:t>3</w:t>
      </w:r>
      <w:r w:rsidR="005B14BC">
        <w:rPr>
          <w:rFonts w:ascii="Arial" w:hAnsi="Arial" w:cs="Arial"/>
          <w:b/>
          <w:lang w:val="sk-SK"/>
        </w:rPr>
        <w:t>0</w:t>
      </w:r>
      <w:r w:rsidR="00817F94" w:rsidRPr="00817F94">
        <w:rPr>
          <w:rFonts w:ascii="Arial" w:hAnsi="Arial" w:cs="Arial"/>
          <w:b/>
          <w:lang w:val="sk-SK"/>
        </w:rPr>
        <w:t>.</w:t>
      </w:r>
      <w:r w:rsidR="005B14BC">
        <w:rPr>
          <w:rFonts w:ascii="Arial" w:hAnsi="Arial" w:cs="Arial"/>
          <w:b/>
          <w:lang w:val="sk-SK"/>
        </w:rPr>
        <w:t xml:space="preserve"> júna</w:t>
      </w:r>
      <w:r w:rsidR="00851F77">
        <w:rPr>
          <w:rFonts w:ascii="Arial" w:hAnsi="Arial" w:cs="Arial"/>
          <w:b/>
          <w:lang w:val="sk-SK"/>
        </w:rPr>
        <w:t xml:space="preserve"> </w:t>
      </w:r>
      <w:r w:rsidR="0026039B" w:rsidRPr="001C66EE">
        <w:rPr>
          <w:rFonts w:ascii="Arial" w:hAnsi="Arial" w:cs="Arial"/>
          <w:b/>
          <w:lang w:val="sk-SK"/>
        </w:rPr>
        <w:lastRenderedPageBreak/>
        <w:t>20</w:t>
      </w:r>
      <w:r w:rsidR="00216565">
        <w:rPr>
          <w:rFonts w:ascii="Arial" w:hAnsi="Arial" w:cs="Arial"/>
          <w:b/>
          <w:lang w:val="sk-SK"/>
        </w:rPr>
        <w:t>2</w:t>
      </w:r>
      <w:r w:rsidR="003F2E04">
        <w:rPr>
          <w:rFonts w:ascii="Arial" w:hAnsi="Arial" w:cs="Arial"/>
          <w:b/>
          <w:lang w:val="sk-SK"/>
        </w:rPr>
        <w:t>2</w:t>
      </w:r>
      <w:r w:rsidR="00851F77">
        <w:rPr>
          <w:rFonts w:ascii="Arial" w:hAnsi="Arial" w:cs="Arial"/>
          <w:b/>
          <w:lang w:val="sk-SK"/>
        </w:rPr>
        <w:t xml:space="preserve"> </w:t>
      </w:r>
      <w:r w:rsidR="00CE6BEC">
        <w:rPr>
          <w:rFonts w:ascii="Arial" w:hAnsi="Arial" w:cs="Arial"/>
          <w:lang w:val="sk-SK"/>
        </w:rPr>
        <w:t xml:space="preserve"> na adresu : </w:t>
      </w:r>
      <w:r w:rsidR="00CE6BEC" w:rsidRPr="00CE6BEC">
        <w:rPr>
          <w:rFonts w:ascii="Arial" w:hAnsi="Arial" w:cs="Arial"/>
          <w:b/>
          <w:lang w:val="sk-SK"/>
        </w:rPr>
        <w:t>ZUŠ P</w:t>
      </w:r>
      <w:r w:rsidR="00C924BF">
        <w:rPr>
          <w:rFonts w:ascii="Arial" w:hAnsi="Arial" w:cs="Arial"/>
          <w:b/>
          <w:lang w:val="sk-SK"/>
        </w:rPr>
        <w:t>etra</w:t>
      </w:r>
      <w:r w:rsidR="00CE6BEC" w:rsidRPr="00CE6BEC">
        <w:rPr>
          <w:rFonts w:ascii="Arial" w:hAnsi="Arial" w:cs="Arial"/>
          <w:b/>
          <w:lang w:val="sk-SK"/>
        </w:rPr>
        <w:t xml:space="preserve"> M</w:t>
      </w:r>
      <w:r w:rsidR="00C924BF">
        <w:rPr>
          <w:rFonts w:ascii="Arial" w:hAnsi="Arial" w:cs="Arial"/>
          <w:b/>
          <w:lang w:val="sk-SK"/>
        </w:rPr>
        <w:t>ichala</w:t>
      </w:r>
      <w:r w:rsidR="00CE6BEC" w:rsidRPr="00CE6BEC">
        <w:rPr>
          <w:rFonts w:ascii="Arial" w:hAnsi="Arial" w:cs="Arial"/>
          <w:b/>
          <w:lang w:val="sk-SK"/>
        </w:rPr>
        <w:t xml:space="preserve"> </w:t>
      </w:r>
      <w:proofErr w:type="spellStart"/>
      <w:r w:rsidR="00CE6BEC" w:rsidRPr="00CE6BEC">
        <w:rPr>
          <w:rFonts w:ascii="Arial" w:hAnsi="Arial" w:cs="Arial"/>
          <w:b/>
          <w:lang w:val="sk-SK"/>
        </w:rPr>
        <w:t>Bohúňa</w:t>
      </w:r>
      <w:proofErr w:type="spellEnd"/>
      <w:r w:rsidR="00CE6BEC" w:rsidRPr="00CE6BEC">
        <w:rPr>
          <w:rFonts w:ascii="Arial" w:hAnsi="Arial" w:cs="Arial"/>
          <w:b/>
          <w:lang w:val="sk-SK"/>
        </w:rPr>
        <w:t>, Matú</w:t>
      </w:r>
      <w:r w:rsidR="00CE6BEC">
        <w:rPr>
          <w:rFonts w:ascii="Arial" w:hAnsi="Arial" w:cs="Arial"/>
          <w:b/>
          <w:lang w:val="sk-SK"/>
        </w:rPr>
        <w:t>škova 1632/5, 02601 Dolný Kubín</w:t>
      </w:r>
    </w:p>
    <w:p w14:paraId="7FC3C86D" w14:textId="77777777" w:rsidR="00E45CD7" w:rsidRDefault="00E45CD7">
      <w:pPr>
        <w:rPr>
          <w:rFonts w:ascii="Arial" w:hAnsi="Arial" w:cs="Arial"/>
          <w:lang w:val="sk-SK"/>
        </w:rPr>
      </w:pPr>
    </w:p>
    <w:p w14:paraId="14ECF290" w14:textId="77777777" w:rsidR="00CE6BEC" w:rsidRDefault="00C545CF">
      <w:pPr>
        <w:pStyle w:val="Nadpis1"/>
      </w:pPr>
      <w:r>
        <w:t>VYHODNOTENIE SÚŤAŽE</w:t>
      </w:r>
    </w:p>
    <w:p w14:paraId="6122469E" w14:textId="77777777" w:rsidR="00E45CD7" w:rsidRDefault="00C545CF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Súťaž je jednokolová s ústredným zakončením. Súťažné práce posúdi medzinárodná odborná porota (jej zloženie bude zverejnené vo výsledkovom katalógu). Porota rozhodne o udelení diplomov v zlatom, striebornom a bronzovom pásme</w:t>
      </w:r>
      <w:r w:rsidR="001975DA">
        <w:rPr>
          <w:rFonts w:ascii="Arial" w:hAnsi="Arial" w:cs="Arial"/>
          <w:lang w:val="sk-SK"/>
        </w:rPr>
        <w:t xml:space="preserve"> a čestných uznaniach</w:t>
      </w:r>
      <w:r>
        <w:rPr>
          <w:rFonts w:ascii="Arial" w:hAnsi="Arial" w:cs="Arial"/>
          <w:lang w:val="sk-SK"/>
        </w:rPr>
        <w:t xml:space="preserve"> v každej kategórii. Práca (detail práce), ocenená hlavnou cenou, sa stáva logom súťažného ročníka a bude vytlačená na titulnej strane výsledkového katalógu. Porota udelí čestné uznanie</w:t>
      </w:r>
      <w:r w:rsidR="00287FBA">
        <w:rPr>
          <w:rFonts w:ascii="Arial" w:hAnsi="Arial" w:cs="Arial"/>
          <w:lang w:val="sk-SK"/>
        </w:rPr>
        <w:t xml:space="preserve"> za najlepšie kolekcie prác. Výsledky súťaže budú zverejnené  do 24.</w:t>
      </w:r>
      <w:r w:rsidR="003F2E04">
        <w:rPr>
          <w:rFonts w:ascii="Arial" w:hAnsi="Arial" w:cs="Arial"/>
          <w:lang w:val="sk-SK"/>
        </w:rPr>
        <w:t xml:space="preserve"> júna  2022</w:t>
      </w:r>
      <w:r w:rsidR="00287FBA">
        <w:rPr>
          <w:rFonts w:ascii="Arial" w:hAnsi="Arial" w:cs="Arial"/>
          <w:lang w:val="sk-SK"/>
        </w:rPr>
        <w:t xml:space="preserve"> na </w:t>
      </w:r>
      <w:proofErr w:type="spellStart"/>
      <w:r w:rsidR="00287FBA">
        <w:rPr>
          <w:rFonts w:ascii="Arial" w:hAnsi="Arial" w:cs="Arial"/>
          <w:lang w:val="sk-SK"/>
        </w:rPr>
        <w:t>vebovej</w:t>
      </w:r>
      <w:proofErr w:type="spellEnd"/>
      <w:r w:rsidR="00287FBA">
        <w:rPr>
          <w:rFonts w:ascii="Arial" w:hAnsi="Arial" w:cs="Arial"/>
          <w:lang w:val="sk-SK"/>
        </w:rPr>
        <w:t xml:space="preserve"> stránke ZUŠ Petra M. </w:t>
      </w:r>
      <w:proofErr w:type="spellStart"/>
      <w:r w:rsidR="00287FBA">
        <w:rPr>
          <w:rFonts w:ascii="Arial" w:hAnsi="Arial" w:cs="Arial"/>
          <w:lang w:val="sk-SK"/>
        </w:rPr>
        <w:t>Bohúňa</w:t>
      </w:r>
      <w:proofErr w:type="spellEnd"/>
      <w:r w:rsidR="00287FBA">
        <w:rPr>
          <w:rFonts w:ascii="Arial" w:hAnsi="Arial" w:cs="Arial"/>
          <w:lang w:val="sk-SK"/>
        </w:rPr>
        <w:t xml:space="preserve">. </w:t>
      </w:r>
      <w:r w:rsidR="00851F77">
        <w:rPr>
          <w:rFonts w:ascii="Arial" w:hAnsi="Arial" w:cs="Arial"/>
          <w:lang w:val="sk-SK"/>
        </w:rPr>
        <w:t xml:space="preserve"> Každá zúčastnená škola dostane</w:t>
      </w:r>
      <w:r>
        <w:rPr>
          <w:rFonts w:ascii="Arial" w:hAnsi="Arial" w:cs="Arial"/>
          <w:lang w:val="sk-SK"/>
        </w:rPr>
        <w:t xml:space="preserve"> Pamätný list a výsledkovú listinu. Autorom ocenených prác bude zaslaný diplom a katalóg súťaže v elektronickej forme.</w:t>
      </w:r>
    </w:p>
    <w:p w14:paraId="7AFC0019" w14:textId="77777777" w:rsidR="00E45CD7" w:rsidRDefault="00E45CD7">
      <w:pPr>
        <w:rPr>
          <w:rFonts w:ascii="Arial" w:hAnsi="Arial" w:cs="Arial"/>
          <w:lang w:val="sk-SK"/>
        </w:rPr>
      </w:pPr>
    </w:p>
    <w:p w14:paraId="309CC415" w14:textId="77777777" w:rsidR="00E45CD7" w:rsidRDefault="00C545CF" w:rsidP="00CE6BEC">
      <w:pPr>
        <w:pStyle w:val="Nadpis1"/>
      </w:pPr>
      <w:r>
        <w:t>TÉMY SÚŤAŽE</w:t>
      </w:r>
    </w:p>
    <w:p w14:paraId="091B1CFE" w14:textId="77777777" w:rsidR="009D44D1" w:rsidRDefault="003D414B">
      <w:pPr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Súťa</w:t>
      </w:r>
      <w:r w:rsidR="00F154FC">
        <w:rPr>
          <w:rFonts w:ascii="Arial" w:hAnsi="Arial" w:cs="Arial"/>
          <w:b/>
          <w:lang w:val="sk-SK"/>
        </w:rPr>
        <w:t xml:space="preserve">žná téma: </w:t>
      </w:r>
      <w:r w:rsidR="00851F77">
        <w:rPr>
          <w:rFonts w:ascii="Arial" w:hAnsi="Arial" w:cs="Arial"/>
          <w:b/>
          <w:lang w:val="sk-SK"/>
        </w:rPr>
        <w:t>Cestovanie v čase</w:t>
      </w:r>
      <w:r w:rsidR="003833DF">
        <w:rPr>
          <w:rFonts w:ascii="Arial" w:hAnsi="Arial" w:cs="Arial"/>
          <w:lang w:val="sk-SK"/>
        </w:rPr>
        <w:t xml:space="preserve"> </w:t>
      </w:r>
      <w:r w:rsidR="007171F1" w:rsidRPr="00C70E64">
        <w:rPr>
          <w:rFonts w:ascii="Arial" w:hAnsi="Arial" w:cs="Arial"/>
          <w:b/>
          <w:lang w:val="sk-SK"/>
        </w:rPr>
        <w:t>s maliarom</w:t>
      </w:r>
      <w:r w:rsidR="003833DF">
        <w:rPr>
          <w:rFonts w:ascii="Arial" w:hAnsi="Arial" w:cs="Arial"/>
          <w:lang w:val="sk-SK"/>
        </w:rPr>
        <w:t xml:space="preserve">      </w:t>
      </w:r>
    </w:p>
    <w:p w14:paraId="7033FB10" w14:textId="77777777" w:rsidR="00E45CD7" w:rsidRPr="00080D25" w:rsidRDefault="00C70E64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 xml:space="preserve">   </w:t>
      </w:r>
      <w:r w:rsidR="009D44D1">
        <w:rPr>
          <w:rFonts w:ascii="Arial" w:hAnsi="Arial" w:cs="Arial"/>
          <w:lang w:val="sk-SK"/>
        </w:rPr>
        <w:t>Vydajme sa na dobrodružnú cestu z prítomnosti naprieč časom – pradávnym a</w:t>
      </w:r>
      <w:r w:rsidR="00287FBA">
        <w:rPr>
          <w:rFonts w:ascii="Arial" w:hAnsi="Arial" w:cs="Arial"/>
          <w:lang w:val="sk-SK"/>
        </w:rPr>
        <w:t>j</w:t>
      </w:r>
      <w:r w:rsidR="009D44D1">
        <w:rPr>
          <w:rFonts w:ascii="Arial" w:hAnsi="Arial" w:cs="Arial"/>
          <w:lang w:val="sk-SK"/>
        </w:rPr>
        <w:t> budúcim. Poznávajme najvzdialenejšiu minulosť zeme a ľudstva a ešte neznámu budúcnosť. Skúmajme a</w:t>
      </w:r>
      <w:r w:rsidR="00773C38">
        <w:rPr>
          <w:rFonts w:ascii="Arial" w:hAnsi="Arial" w:cs="Arial"/>
          <w:lang w:val="sk-SK"/>
        </w:rPr>
        <w:t>ko čas mení nás, svet a priestor</w:t>
      </w:r>
      <w:r w:rsidR="009D44D1">
        <w:rPr>
          <w:rFonts w:ascii="Arial" w:hAnsi="Arial" w:cs="Arial"/>
          <w:lang w:val="sk-SK"/>
        </w:rPr>
        <w:t xml:space="preserve"> </w:t>
      </w:r>
      <w:r w:rsidR="00773C38">
        <w:rPr>
          <w:rFonts w:ascii="Arial" w:hAnsi="Arial" w:cs="Arial"/>
          <w:lang w:val="sk-SK"/>
        </w:rPr>
        <w:t>o</w:t>
      </w:r>
      <w:r w:rsidR="009D44D1">
        <w:rPr>
          <w:rFonts w:ascii="Arial" w:hAnsi="Arial" w:cs="Arial"/>
          <w:lang w:val="sk-SK"/>
        </w:rPr>
        <w:t xml:space="preserve">kolo nás. Ako sprievodcu na cestu časom si môžete vybrať maliara </w:t>
      </w:r>
      <w:r w:rsidR="00080D25">
        <w:rPr>
          <w:rFonts w:ascii="Arial" w:hAnsi="Arial" w:cs="Arial"/>
          <w:lang w:val="sk-SK"/>
        </w:rPr>
        <w:t>–</w:t>
      </w:r>
      <w:r w:rsidR="009D44D1">
        <w:rPr>
          <w:rFonts w:ascii="Arial" w:hAnsi="Arial" w:cs="Arial"/>
          <w:lang w:val="sk-SK"/>
        </w:rPr>
        <w:t xml:space="preserve"> umelca</w:t>
      </w:r>
      <w:r w:rsidR="00080D25">
        <w:rPr>
          <w:rFonts w:ascii="Arial" w:hAnsi="Arial" w:cs="Arial"/>
          <w:lang w:val="sk-SK"/>
        </w:rPr>
        <w:t>, ktorý</w:t>
      </w:r>
      <w:r>
        <w:rPr>
          <w:rFonts w:ascii="Arial" w:hAnsi="Arial" w:cs="Arial"/>
          <w:lang w:val="sk-SK"/>
        </w:rPr>
        <w:t xml:space="preserve"> zobrazuje </w:t>
      </w:r>
      <w:r w:rsidR="00080D25">
        <w:rPr>
          <w:rFonts w:ascii="Arial" w:hAnsi="Arial" w:cs="Arial"/>
          <w:lang w:val="sk-SK"/>
        </w:rPr>
        <w:t xml:space="preserve"> svet cez optiku</w:t>
      </w:r>
      <w:r w:rsidR="00773C38">
        <w:rPr>
          <w:rFonts w:ascii="Arial" w:hAnsi="Arial" w:cs="Arial"/>
          <w:lang w:val="sk-SK"/>
        </w:rPr>
        <w:t xml:space="preserve"> vlastných</w:t>
      </w:r>
      <w:r w:rsidR="00080D25">
        <w:rPr>
          <w:rFonts w:ascii="Arial" w:hAnsi="Arial" w:cs="Arial"/>
          <w:lang w:val="sk-SK"/>
        </w:rPr>
        <w:t xml:space="preserve"> zmyslov, </w:t>
      </w:r>
      <w:r w:rsidR="00287FBA">
        <w:rPr>
          <w:rFonts w:ascii="Arial" w:hAnsi="Arial" w:cs="Arial"/>
          <w:lang w:val="sk-SK"/>
        </w:rPr>
        <w:t xml:space="preserve">zážitkov, </w:t>
      </w:r>
      <w:r w:rsidR="00080D25">
        <w:rPr>
          <w:rFonts w:ascii="Arial" w:hAnsi="Arial" w:cs="Arial"/>
          <w:lang w:val="sk-SK"/>
        </w:rPr>
        <w:t>pocitov a vnemov</w:t>
      </w:r>
      <w:r w:rsidR="003475EB">
        <w:rPr>
          <w:rFonts w:ascii="Arial" w:hAnsi="Arial" w:cs="Arial"/>
          <w:lang w:val="sk-SK"/>
        </w:rPr>
        <w:t xml:space="preserve"> </w:t>
      </w:r>
      <w:r w:rsidR="00C545CF">
        <w:rPr>
          <w:rFonts w:ascii="Arial" w:hAnsi="Arial" w:cs="Arial"/>
          <w:b/>
          <w:lang w:val="sk-SK"/>
        </w:rPr>
        <w:t xml:space="preserve"> </w:t>
      </w:r>
      <w:r w:rsidR="00C545CF">
        <w:rPr>
          <w:rFonts w:ascii="Arial" w:hAnsi="Arial" w:cs="Arial"/>
          <w:lang w:val="sk-SK"/>
        </w:rPr>
        <w:t>- ( portrét</w:t>
      </w:r>
      <w:r w:rsidR="00B82135">
        <w:rPr>
          <w:rFonts w:ascii="Arial" w:hAnsi="Arial" w:cs="Arial"/>
          <w:lang w:val="sk-SK"/>
        </w:rPr>
        <w:t xml:space="preserve">, postava, figurálna kompozícia, začlenená do </w:t>
      </w:r>
      <w:proofErr w:type="spellStart"/>
      <w:r w:rsidR="00B82135">
        <w:rPr>
          <w:rFonts w:ascii="Arial" w:hAnsi="Arial" w:cs="Arial"/>
          <w:lang w:val="sk-SK"/>
        </w:rPr>
        <w:t>interieru</w:t>
      </w:r>
      <w:proofErr w:type="spellEnd"/>
      <w:r w:rsidR="00B82135">
        <w:rPr>
          <w:rFonts w:ascii="Arial" w:hAnsi="Arial" w:cs="Arial"/>
          <w:lang w:val="sk-SK"/>
        </w:rPr>
        <w:t xml:space="preserve">, </w:t>
      </w:r>
      <w:proofErr w:type="spellStart"/>
      <w:r w:rsidR="00B82135">
        <w:rPr>
          <w:rFonts w:ascii="Arial" w:hAnsi="Arial" w:cs="Arial"/>
          <w:lang w:val="sk-SK"/>
        </w:rPr>
        <w:t>exterieru</w:t>
      </w:r>
      <w:proofErr w:type="spellEnd"/>
      <w:r w:rsidR="00C545CF">
        <w:rPr>
          <w:rFonts w:ascii="Arial" w:hAnsi="Arial" w:cs="Arial"/>
          <w:lang w:val="sk-SK"/>
        </w:rPr>
        <w:t>)</w:t>
      </w:r>
    </w:p>
    <w:p w14:paraId="153376E6" w14:textId="77777777" w:rsidR="00E45CD7" w:rsidRDefault="00080D25" w:rsidP="0026039B">
      <w:pPr>
        <w:pStyle w:val="Odsekzoznamu"/>
        <w:ind w:lef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  <w:r w:rsidR="007E4EF0">
        <w:rPr>
          <w:rFonts w:ascii="Arial" w:hAnsi="Arial" w:cs="Arial"/>
          <w:lang w:val="sk-SK"/>
        </w:rPr>
        <w:t xml:space="preserve"> S</w:t>
      </w:r>
      <w:r w:rsidR="00C545CF">
        <w:rPr>
          <w:rFonts w:ascii="Arial" w:hAnsi="Arial" w:cs="Arial"/>
          <w:lang w:val="sk-SK"/>
        </w:rPr>
        <w:t>účasťou súťaže ostáv</w:t>
      </w:r>
      <w:r w:rsidR="0026039B">
        <w:rPr>
          <w:rFonts w:ascii="Arial" w:hAnsi="Arial" w:cs="Arial"/>
          <w:lang w:val="sk-SK"/>
        </w:rPr>
        <w:t>a aj parafráza výtvarného diela.</w:t>
      </w:r>
      <w:r w:rsidR="007E4EF0">
        <w:rPr>
          <w:rFonts w:ascii="Arial" w:hAnsi="Arial" w:cs="Arial"/>
          <w:lang w:val="sk-SK"/>
        </w:rPr>
        <w:t xml:space="preserve"> V tomto jubilejnom ročníku si pripomíname aj 200-sté výročie narodenia Petra Michala </w:t>
      </w:r>
      <w:proofErr w:type="spellStart"/>
      <w:r w:rsidR="007E4EF0">
        <w:rPr>
          <w:rFonts w:ascii="Arial" w:hAnsi="Arial" w:cs="Arial"/>
          <w:lang w:val="sk-SK"/>
        </w:rPr>
        <w:t>Bohúňa</w:t>
      </w:r>
      <w:proofErr w:type="spellEnd"/>
      <w:r w:rsidR="007E4EF0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 xml:space="preserve">ktorého meno nesie </w:t>
      </w:r>
      <w:r w:rsidR="00773C38">
        <w:rPr>
          <w:rFonts w:ascii="Arial" w:hAnsi="Arial" w:cs="Arial"/>
          <w:lang w:val="sk-SK"/>
        </w:rPr>
        <w:t xml:space="preserve">naša </w:t>
      </w:r>
      <w:r w:rsidR="00773C38">
        <w:rPr>
          <w:rFonts w:ascii="Arial" w:hAnsi="Arial" w:cs="Arial"/>
          <w:lang w:val="sk-SK"/>
        </w:rPr>
        <w:t xml:space="preserve">výtvarná </w:t>
      </w:r>
      <w:r>
        <w:rPr>
          <w:rFonts w:ascii="Arial" w:hAnsi="Arial" w:cs="Arial"/>
          <w:lang w:val="sk-SK"/>
        </w:rPr>
        <w:t xml:space="preserve"> súťaž, </w:t>
      </w:r>
      <w:r w:rsidR="007E4EF0">
        <w:rPr>
          <w:rFonts w:ascii="Arial" w:hAnsi="Arial" w:cs="Arial"/>
          <w:lang w:val="sk-SK"/>
        </w:rPr>
        <w:t xml:space="preserve">preto do </w:t>
      </w:r>
      <w:proofErr w:type="spellStart"/>
      <w:r w:rsidR="007E4EF0">
        <w:rPr>
          <w:rFonts w:ascii="Arial" w:hAnsi="Arial" w:cs="Arial"/>
          <w:lang w:val="sk-SK"/>
        </w:rPr>
        <w:t>podtémy</w:t>
      </w:r>
      <w:proofErr w:type="spellEnd"/>
      <w:r>
        <w:rPr>
          <w:rFonts w:ascii="Arial" w:hAnsi="Arial" w:cs="Arial"/>
          <w:lang w:val="sk-SK"/>
        </w:rPr>
        <w:t xml:space="preserve"> - </w:t>
      </w:r>
      <w:r w:rsidR="007E4EF0">
        <w:rPr>
          <w:rFonts w:ascii="Arial" w:hAnsi="Arial" w:cs="Arial"/>
          <w:lang w:val="sk-SK"/>
        </w:rPr>
        <w:t xml:space="preserve"> parafráza výtvarného diela</w:t>
      </w:r>
      <w:r w:rsidR="00773C38">
        <w:rPr>
          <w:rFonts w:ascii="Arial" w:hAnsi="Arial" w:cs="Arial"/>
          <w:lang w:val="sk-SK"/>
        </w:rPr>
        <w:t xml:space="preserve"> -</w:t>
      </w:r>
      <w:r w:rsidR="007E4EF0">
        <w:rPr>
          <w:rFonts w:ascii="Arial" w:hAnsi="Arial" w:cs="Arial"/>
          <w:lang w:val="sk-SK"/>
        </w:rPr>
        <w:t xml:space="preserve"> začleňujeme tému Môj hrdina – môj vzor. </w:t>
      </w:r>
    </w:p>
    <w:p w14:paraId="72650030" w14:textId="77777777" w:rsidR="00BC5E1B" w:rsidRDefault="007E4EF0" w:rsidP="0026039B">
      <w:pPr>
        <w:pStyle w:val="Odsekzoznamu"/>
        <w:ind w:lef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Ako inšpiráciu pridávame podobizeň  </w:t>
      </w:r>
      <w:r w:rsidR="00BC5E1B">
        <w:rPr>
          <w:rFonts w:ascii="Arial" w:hAnsi="Arial" w:cs="Arial"/>
          <w:lang w:val="sk-SK"/>
        </w:rPr>
        <w:t>Jána</w:t>
      </w:r>
      <w:r w:rsidR="00486D9C">
        <w:rPr>
          <w:rFonts w:ascii="Arial" w:hAnsi="Arial" w:cs="Arial"/>
          <w:lang w:val="sk-SK"/>
        </w:rPr>
        <w:t xml:space="preserve"> </w:t>
      </w:r>
      <w:proofErr w:type="spellStart"/>
      <w:r w:rsidR="00486D9C">
        <w:rPr>
          <w:rFonts w:ascii="Arial" w:hAnsi="Arial" w:cs="Arial"/>
          <w:lang w:val="sk-SK"/>
        </w:rPr>
        <w:t>Francisciho</w:t>
      </w:r>
      <w:proofErr w:type="spellEnd"/>
      <w:r>
        <w:rPr>
          <w:rFonts w:ascii="Arial" w:hAnsi="Arial" w:cs="Arial"/>
          <w:lang w:val="sk-SK"/>
        </w:rPr>
        <w:t xml:space="preserve">  ako </w:t>
      </w:r>
      <w:r w:rsidR="0046455A">
        <w:rPr>
          <w:rFonts w:ascii="Arial" w:hAnsi="Arial" w:cs="Arial"/>
          <w:lang w:val="sk-SK"/>
        </w:rPr>
        <w:t>kapitána slovenských</w:t>
      </w:r>
      <w:r>
        <w:rPr>
          <w:rFonts w:ascii="Arial" w:hAnsi="Arial" w:cs="Arial"/>
          <w:lang w:val="sk-SK"/>
        </w:rPr>
        <w:t xml:space="preserve"> dobr</w:t>
      </w:r>
      <w:r w:rsidR="0046455A">
        <w:rPr>
          <w:rFonts w:ascii="Arial" w:hAnsi="Arial" w:cs="Arial"/>
          <w:lang w:val="sk-SK"/>
        </w:rPr>
        <w:t>ovoľníkov</w:t>
      </w:r>
      <w:r w:rsidR="00080D25">
        <w:rPr>
          <w:rFonts w:ascii="Arial" w:hAnsi="Arial" w:cs="Arial"/>
          <w:lang w:val="sk-SK"/>
        </w:rPr>
        <w:t xml:space="preserve">, ktorú namaľoval P. M. </w:t>
      </w:r>
      <w:proofErr w:type="spellStart"/>
      <w:r w:rsidR="00080D25">
        <w:rPr>
          <w:rFonts w:ascii="Arial" w:hAnsi="Arial" w:cs="Arial"/>
          <w:lang w:val="sk-SK"/>
        </w:rPr>
        <w:t>Bohúň</w:t>
      </w:r>
      <w:proofErr w:type="spellEnd"/>
      <w:r w:rsidR="00080D25">
        <w:rPr>
          <w:rFonts w:ascii="Arial" w:hAnsi="Arial" w:cs="Arial"/>
          <w:lang w:val="sk-SK"/>
        </w:rPr>
        <w:t xml:space="preserve"> v rušných časoch </w:t>
      </w:r>
      <w:r w:rsidR="00BC5E1B">
        <w:rPr>
          <w:rFonts w:ascii="Arial" w:hAnsi="Arial" w:cs="Arial"/>
          <w:lang w:val="sk-SK"/>
        </w:rPr>
        <w:t>slovenského národného obrodenia a je jedným z najikonickejších diel slovenského výtvarného umenia.</w:t>
      </w:r>
      <w:r>
        <w:rPr>
          <w:rFonts w:ascii="Arial" w:hAnsi="Arial" w:cs="Arial"/>
          <w:lang w:val="sk-SK"/>
        </w:rPr>
        <w:t xml:space="preserve"> </w:t>
      </w:r>
    </w:p>
    <w:p w14:paraId="27C518D7" w14:textId="77777777" w:rsidR="007E4EF0" w:rsidRPr="0026039B" w:rsidRDefault="00BC5E1B" w:rsidP="0026039B">
      <w:pPr>
        <w:pStyle w:val="Odsekzoznamu"/>
        <w:ind w:left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</w:t>
      </w:r>
      <w:r w:rsidR="00486D9C">
        <w:rPr>
          <w:rFonts w:ascii="Arial" w:hAnsi="Arial" w:cs="Arial"/>
          <w:lang w:val="sk-SK"/>
        </w:rPr>
        <w:t xml:space="preserve">V podobnej hrdinskej póze môžete zobraziť iných súčasných hrdinov – vaše </w:t>
      </w:r>
      <w:r w:rsidR="009D44D1">
        <w:rPr>
          <w:rFonts w:ascii="Arial" w:hAnsi="Arial" w:cs="Arial"/>
          <w:lang w:val="sk-SK"/>
        </w:rPr>
        <w:t>vzory, blízkych ľudí so vz</w:t>
      </w:r>
      <w:r>
        <w:rPr>
          <w:rFonts w:ascii="Arial" w:hAnsi="Arial" w:cs="Arial"/>
          <w:lang w:val="sk-SK"/>
        </w:rPr>
        <w:t>ácnymi charakterovými hodnotami, ktorí dennodenne dokazujú svoje hrdinstvo v</w:t>
      </w:r>
      <w:r w:rsidR="00AC0FAD">
        <w:rPr>
          <w:rFonts w:ascii="Arial" w:hAnsi="Arial" w:cs="Arial"/>
          <w:lang w:val="sk-SK"/>
        </w:rPr>
        <w:t> </w:t>
      </w:r>
      <w:r>
        <w:rPr>
          <w:rFonts w:ascii="Arial" w:hAnsi="Arial" w:cs="Arial"/>
          <w:lang w:val="sk-SK"/>
        </w:rPr>
        <w:t>práci</w:t>
      </w:r>
      <w:r w:rsidR="00AC0FAD">
        <w:rPr>
          <w:rFonts w:ascii="Arial" w:hAnsi="Arial" w:cs="Arial"/>
          <w:lang w:val="sk-SK"/>
        </w:rPr>
        <w:t xml:space="preserve">, vo vede alebo pri tých najobyčajnejších </w:t>
      </w:r>
      <w:r w:rsidR="00622D3E">
        <w:rPr>
          <w:rFonts w:ascii="Arial" w:hAnsi="Arial" w:cs="Arial"/>
          <w:lang w:val="sk-SK"/>
        </w:rPr>
        <w:t xml:space="preserve">ľudských </w:t>
      </w:r>
      <w:r w:rsidR="00AC0FAD">
        <w:rPr>
          <w:rFonts w:ascii="Arial" w:hAnsi="Arial" w:cs="Arial"/>
          <w:lang w:val="sk-SK"/>
        </w:rPr>
        <w:t>činnostiach ako je napríklad pečenie chleba...</w:t>
      </w:r>
      <w:r w:rsidR="009D44D1">
        <w:rPr>
          <w:rFonts w:ascii="Arial" w:hAnsi="Arial" w:cs="Arial"/>
          <w:lang w:val="sk-SK"/>
        </w:rPr>
        <w:t xml:space="preserve"> ( otec, mama, učiteľ, </w:t>
      </w:r>
      <w:r w:rsidR="00AC0FAD">
        <w:rPr>
          <w:rFonts w:ascii="Arial" w:hAnsi="Arial" w:cs="Arial"/>
          <w:lang w:val="sk-SK"/>
        </w:rPr>
        <w:t>umelec,</w:t>
      </w:r>
      <w:r w:rsidR="00622D3E">
        <w:rPr>
          <w:rFonts w:ascii="Arial" w:hAnsi="Arial" w:cs="Arial"/>
          <w:lang w:val="sk-SK"/>
        </w:rPr>
        <w:t xml:space="preserve"> remeselník,</w:t>
      </w:r>
      <w:r w:rsidR="00AC0FAD">
        <w:rPr>
          <w:rFonts w:ascii="Arial" w:hAnsi="Arial" w:cs="Arial"/>
          <w:lang w:val="sk-SK"/>
        </w:rPr>
        <w:t xml:space="preserve"> </w:t>
      </w:r>
      <w:r w:rsidR="009D44D1">
        <w:rPr>
          <w:rFonts w:ascii="Arial" w:hAnsi="Arial" w:cs="Arial"/>
          <w:lang w:val="sk-SK"/>
        </w:rPr>
        <w:t>tréner, lekár, vedec, kozmonaut, cestovateľ...)</w:t>
      </w:r>
      <w:r w:rsidR="004D5D7C">
        <w:rPr>
          <w:rFonts w:ascii="Arial" w:hAnsi="Arial" w:cs="Arial"/>
          <w:lang w:val="sk-SK"/>
        </w:rPr>
        <w:t xml:space="preserve">. Pri spracovaní tejto témy si spolu so svojim učiteľom môžete vytvoriť krátky  </w:t>
      </w:r>
      <w:proofErr w:type="spellStart"/>
      <w:r w:rsidR="004D5D7C">
        <w:rPr>
          <w:rFonts w:ascii="Arial" w:hAnsi="Arial" w:cs="Arial"/>
          <w:lang w:val="sk-SK"/>
        </w:rPr>
        <w:t>videokomentár</w:t>
      </w:r>
      <w:proofErr w:type="spellEnd"/>
      <w:r w:rsidR="004D5D7C">
        <w:rPr>
          <w:rFonts w:ascii="Arial" w:hAnsi="Arial" w:cs="Arial"/>
          <w:lang w:val="sk-SK"/>
        </w:rPr>
        <w:t xml:space="preserve"> o postupe, priebeh</w:t>
      </w:r>
      <w:r w:rsidR="00AC0FAD">
        <w:rPr>
          <w:rFonts w:ascii="Arial" w:hAnsi="Arial" w:cs="Arial"/>
          <w:lang w:val="sk-SK"/>
        </w:rPr>
        <w:t>u a výsledku vašej tvorby, ktorý</w:t>
      </w:r>
      <w:r w:rsidR="004D5D7C">
        <w:rPr>
          <w:rFonts w:ascii="Arial" w:hAnsi="Arial" w:cs="Arial"/>
          <w:lang w:val="sk-SK"/>
        </w:rPr>
        <w:t xml:space="preserve"> nám pošlete elekt</w:t>
      </w:r>
      <w:r w:rsidR="0025682B">
        <w:rPr>
          <w:rFonts w:ascii="Arial" w:hAnsi="Arial" w:cs="Arial"/>
          <w:lang w:val="sk-SK"/>
        </w:rPr>
        <w:t xml:space="preserve">ronickou formou na adresu školy: </w:t>
      </w:r>
      <w:r w:rsidR="0025682B" w:rsidRPr="0025682B">
        <w:rPr>
          <w:rFonts w:ascii="Arial" w:hAnsi="Arial" w:cs="Arial"/>
          <w:lang w:val="sk-SK"/>
        </w:rPr>
        <w:t>michal.janiga@zuspmb.sk</w:t>
      </w:r>
      <w:r w:rsidR="0025682B">
        <w:rPr>
          <w:rFonts w:ascii="Arial" w:hAnsi="Arial" w:cs="Arial"/>
          <w:lang w:val="sk-SK"/>
        </w:rPr>
        <w:t>.</w:t>
      </w:r>
    </w:p>
    <w:p w14:paraId="4F56BD0E" w14:textId="77777777" w:rsidR="00E45CD7" w:rsidRDefault="00AC0FAD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</w:t>
      </w:r>
      <w:r w:rsidR="00C545CF">
        <w:rPr>
          <w:rFonts w:ascii="Arial" w:hAnsi="Arial" w:cs="Arial"/>
          <w:lang w:val="sk-SK"/>
        </w:rPr>
        <w:t>Radi uv</w:t>
      </w:r>
      <w:r w:rsidR="0036266E">
        <w:rPr>
          <w:rFonts w:ascii="Arial" w:hAnsi="Arial" w:cs="Arial"/>
          <w:lang w:val="sk-SK"/>
        </w:rPr>
        <w:t>ítame okrem tradičných techník -</w:t>
      </w:r>
      <w:r w:rsidR="00C545CF">
        <w:rPr>
          <w:rFonts w:ascii="Arial" w:hAnsi="Arial" w:cs="Arial"/>
          <w:lang w:val="sk-SK"/>
        </w:rPr>
        <w:t xml:space="preserve"> kresby ,maľby, grafiky, kombinovanej techniky aj </w:t>
      </w:r>
      <w:r w:rsidR="003342F6">
        <w:rPr>
          <w:rFonts w:ascii="Arial" w:hAnsi="Arial" w:cs="Arial"/>
          <w:lang w:val="sk-SK"/>
        </w:rPr>
        <w:t>fotografiu,  počítačovú grafiku a priestorové práce.</w:t>
      </w:r>
    </w:p>
    <w:p w14:paraId="4D9FB0D4" w14:textId="77777777" w:rsidR="00E45CD7" w:rsidRDefault="00BC5E1B">
      <w:pPr>
        <w:rPr>
          <w:rFonts w:ascii="Arial" w:hAnsi="Arial" w:cs="Arial"/>
          <w:b/>
          <w:lang w:val="sk-SK"/>
        </w:rPr>
      </w:pPr>
      <w:r>
        <w:rPr>
          <w:noProof/>
          <w:lang w:val="sk-SK" w:eastAsia="sk-SK"/>
        </w:rPr>
        <w:lastRenderedPageBreak/>
        <w:drawing>
          <wp:inline distT="0" distB="0" distL="0" distR="0" wp14:anchorId="430C8107" wp14:editId="51BEBB5D">
            <wp:extent cx="4221480" cy="5450232"/>
            <wp:effectExtent l="19050" t="0" r="7620" b="0"/>
            <wp:docPr id="1" name="Obrázok 1" descr="Výtvarná podobizeň Janka Francisciho od maliar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tvarná podobizeň Janka Francisciho od maliara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545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FA0B1" w14:textId="77777777" w:rsidR="00E45CD7" w:rsidRDefault="00E45CD7">
      <w:pPr>
        <w:rPr>
          <w:rFonts w:ascii="Arial" w:hAnsi="Arial" w:cs="Arial"/>
          <w:b/>
          <w:lang w:val="sk-SK"/>
        </w:rPr>
      </w:pPr>
    </w:p>
    <w:p w14:paraId="43D45A73" w14:textId="77777777" w:rsidR="00BC5E1B" w:rsidRDefault="00BC5E1B" w:rsidP="00BC5E1B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VÝSTAVY</w:t>
      </w:r>
    </w:p>
    <w:p w14:paraId="449ED7CE" w14:textId="77777777" w:rsidR="00E45CD7" w:rsidRDefault="00C545CF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Ocenené práce b</w:t>
      </w:r>
      <w:r w:rsidR="00F32417">
        <w:rPr>
          <w:rFonts w:ascii="Arial" w:hAnsi="Arial" w:cs="Arial"/>
          <w:lang w:val="sk-SK"/>
        </w:rPr>
        <w:t>udú vystavené v Mestskom dome kultúry</w:t>
      </w:r>
      <w:r>
        <w:rPr>
          <w:rFonts w:ascii="Arial" w:hAnsi="Arial" w:cs="Arial"/>
          <w:lang w:val="sk-SK"/>
        </w:rPr>
        <w:t xml:space="preserve"> v Dolnom Kubíne, v Mestskom dome kultúry v </w:t>
      </w:r>
      <w:proofErr w:type="spellStart"/>
      <w:r>
        <w:rPr>
          <w:rFonts w:ascii="Arial" w:hAnsi="Arial" w:cs="Arial"/>
          <w:lang w:val="sk-SK"/>
        </w:rPr>
        <w:t>Bialsko-Bialej</w:t>
      </w:r>
      <w:proofErr w:type="spellEnd"/>
      <w:r>
        <w:rPr>
          <w:rFonts w:ascii="Arial" w:hAnsi="Arial" w:cs="Arial"/>
          <w:lang w:val="sk-SK"/>
        </w:rPr>
        <w:t>. Ostatné práce budú vystavené podľa priestorových možností hore uvedených organizátorov výstav.</w:t>
      </w:r>
    </w:p>
    <w:p w14:paraId="1CC9C524" w14:textId="77777777" w:rsidR="00E45CD7" w:rsidRDefault="00C545CF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Vyhlasovateľ súťaže si vyhradzuje právo ocenené a ďalšie práce zverejniť v tlači a vo výstavnej činnosti. Práce nebude vyhlasovateľ autorom vracať, zostávajú v jeho archíve a autori svojou účasťou dávajú súhlas na ich bezplatné užívanie k propagačným účelom súťaže.</w:t>
      </w:r>
    </w:p>
    <w:p w14:paraId="039CBE9D" w14:textId="77777777" w:rsidR="00E45CD7" w:rsidRDefault="00D24C0E">
      <w:pPr>
        <w:pStyle w:val="Nadpis1"/>
      </w:pPr>
      <w:r>
        <w:rPr>
          <w:color w:val="222222"/>
          <w:sz w:val="20"/>
          <w:shd w:val="clear" w:color="auto" w:fill="FFFFFF"/>
        </w:rPr>
        <w:t>Prihlásením do súťaže dáva zákonný zástupca účastníka súťaže súhlas na spracovanie osobných údajov v rozsahu: meno, priezvisko, vek, adresa školy alebo zariadenia organizátorovi súťaže v súlade so zákonom 122/2013 Z. z. O ochrane osobných údajov. Tieto údaje sa použijú v propagačných materiáloch aktuálneho ročníka súťaže</w:t>
      </w:r>
      <w:r w:rsidR="00C42CFA">
        <w:rPr>
          <w:color w:val="222222"/>
          <w:sz w:val="20"/>
          <w:shd w:val="clear" w:color="auto" w:fill="FFFFFF"/>
        </w:rPr>
        <w:t>,</w:t>
      </w:r>
      <w:r>
        <w:rPr>
          <w:color w:val="222222"/>
          <w:sz w:val="20"/>
          <w:shd w:val="clear" w:color="auto" w:fill="FFFFFF"/>
        </w:rPr>
        <w:t xml:space="preserve"> prípadne vo výsledkovej listine a budú zverejnené na webstránke organizátora súťaže. Súhlas sa dáva na obdobie 2 rokov. Súhlas je možné kedykoľvek písomne odvolať na poštovej adrese organizátora súťaže.</w:t>
      </w:r>
    </w:p>
    <w:p w14:paraId="2F4939EB" w14:textId="77777777" w:rsidR="00E45CD7" w:rsidRDefault="00E45CD7">
      <w:pPr>
        <w:pStyle w:val="Nadpis1"/>
      </w:pPr>
    </w:p>
    <w:p w14:paraId="273FBEA5" w14:textId="77777777" w:rsidR="00E45CD7" w:rsidRDefault="00C545CF" w:rsidP="00CE6BEC">
      <w:pPr>
        <w:pStyle w:val="Nadpis1"/>
      </w:pPr>
      <w:r>
        <w:t xml:space="preserve">VÝSLEDKY SÚŤAŽE  </w:t>
      </w:r>
    </w:p>
    <w:p w14:paraId="5381845A" w14:textId="77777777" w:rsidR="007405C1" w:rsidRPr="007405C1" w:rsidRDefault="00C545CF">
      <w:pPr>
        <w:rPr>
          <w:rFonts w:ascii="Arial" w:hAnsi="Arial" w:cs="Arial"/>
          <w:lang w:val="sk-SK"/>
        </w:rPr>
      </w:pPr>
      <w:r w:rsidRPr="00A46F98">
        <w:rPr>
          <w:rFonts w:ascii="Arial" w:hAnsi="Arial" w:cs="Arial"/>
          <w:lang w:val="sk-SK"/>
        </w:rPr>
        <w:t xml:space="preserve">Výsledky súťaže budú zverejnené na oficiálnej </w:t>
      </w:r>
      <w:proofErr w:type="spellStart"/>
      <w:r w:rsidRPr="00A46F98">
        <w:rPr>
          <w:rFonts w:ascii="Arial" w:hAnsi="Arial" w:cs="Arial"/>
          <w:lang w:val="sk-SK"/>
        </w:rPr>
        <w:t>vebov</w:t>
      </w:r>
      <w:r w:rsidR="00B82135">
        <w:rPr>
          <w:rFonts w:ascii="Arial" w:hAnsi="Arial" w:cs="Arial"/>
          <w:lang w:val="sk-SK"/>
        </w:rPr>
        <w:t>ej</w:t>
      </w:r>
      <w:proofErr w:type="spellEnd"/>
      <w:r w:rsidR="00B82135">
        <w:rPr>
          <w:rFonts w:ascii="Arial" w:hAnsi="Arial" w:cs="Arial"/>
          <w:lang w:val="sk-SK"/>
        </w:rPr>
        <w:t xml:space="preserve"> stránke školy www. zuspmb.sk</w:t>
      </w:r>
    </w:p>
    <w:p w14:paraId="2ABF4451" w14:textId="77777777" w:rsidR="00E45CD7" w:rsidRDefault="00E45CD7">
      <w:pPr>
        <w:rPr>
          <w:rFonts w:ascii="Arial" w:hAnsi="Arial" w:cs="Arial"/>
          <w:b/>
          <w:lang w:val="sk-SK"/>
        </w:rPr>
      </w:pPr>
    </w:p>
    <w:p w14:paraId="06ACA62E" w14:textId="77777777" w:rsidR="00E45CD7" w:rsidRDefault="00C545CF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KONTAKT</w:t>
      </w:r>
    </w:p>
    <w:p w14:paraId="286FE284" w14:textId="77777777" w:rsidR="00E45CD7" w:rsidRDefault="00C545CF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ZUŠ P. M. </w:t>
      </w:r>
      <w:proofErr w:type="spellStart"/>
      <w:r>
        <w:rPr>
          <w:rFonts w:ascii="Arial" w:hAnsi="Arial" w:cs="Arial"/>
          <w:lang w:val="sk-SK"/>
        </w:rPr>
        <w:t>Bohúňa</w:t>
      </w:r>
      <w:proofErr w:type="spellEnd"/>
      <w:r w:rsidR="00187B38">
        <w:rPr>
          <w:rFonts w:ascii="Arial" w:hAnsi="Arial" w:cs="Arial"/>
          <w:lang w:val="sk-SK"/>
        </w:rPr>
        <w:t>,  tel. kontakt: +421/43/5862052</w:t>
      </w:r>
    </w:p>
    <w:p w14:paraId="6751B772" w14:textId="77777777" w:rsidR="00E45CD7" w:rsidRDefault="00C545CF">
      <w:pPr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Matúšková</w:t>
      </w:r>
      <w:proofErr w:type="spellEnd"/>
      <w:r>
        <w:rPr>
          <w:rFonts w:ascii="Arial" w:hAnsi="Arial" w:cs="Arial"/>
          <w:lang w:val="sk-SK"/>
        </w:rPr>
        <w:t xml:space="preserve">  1632/5, 026 01 Dolný Kubín, Slovensko</w:t>
      </w:r>
    </w:p>
    <w:p w14:paraId="44F773EB" w14:textId="77777777" w:rsidR="00E45CD7" w:rsidRPr="00F32417" w:rsidRDefault="00E45CD7" w:rsidP="00F32417">
      <w:pPr>
        <w:rPr>
          <w:rFonts w:ascii="Arial" w:hAnsi="Arial" w:cs="Arial"/>
          <w:lang w:val="sk-SK"/>
        </w:rPr>
      </w:pPr>
    </w:p>
    <w:sectPr w:rsidR="00E45CD7" w:rsidRPr="00F32417" w:rsidSect="00F32417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436F"/>
    <w:multiLevelType w:val="multilevel"/>
    <w:tmpl w:val="8B74413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80060F8"/>
    <w:multiLevelType w:val="multilevel"/>
    <w:tmpl w:val="A27029B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60271604">
    <w:abstractNumId w:val="1"/>
  </w:num>
  <w:num w:numId="2" w16cid:durableId="85238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CD7"/>
    <w:rsid w:val="00006DF7"/>
    <w:rsid w:val="000536CD"/>
    <w:rsid w:val="0006202E"/>
    <w:rsid w:val="000730CE"/>
    <w:rsid w:val="00076DC6"/>
    <w:rsid w:val="00080D25"/>
    <w:rsid w:val="000918A0"/>
    <w:rsid w:val="000D57E9"/>
    <w:rsid w:val="00102C9B"/>
    <w:rsid w:val="00187B38"/>
    <w:rsid w:val="001923C6"/>
    <w:rsid w:val="0019457B"/>
    <w:rsid w:val="001975DA"/>
    <w:rsid w:val="001C66EE"/>
    <w:rsid w:val="001D0F68"/>
    <w:rsid w:val="0020576F"/>
    <w:rsid w:val="00216565"/>
    <w:rsid w:val="0025682B"/>
    <w:rsid w:val="0026039B"/>
    <w:rsid w:val="00287D84"/>
    <w:rsid w:val="00287FBA"/>
    <w:rsid w:val="002C18A7"/>
    <w:rsid w:val="00321C72"/>
    <w:rsid w:val="0032772A"/>
    <w:rsid w:val="003342F6"/>
    <w:rsid w:val="003475EB"/>
    <w:rsid w:val="0036266E"/>
    <w:rsid w:val="003833DF"/>
    <w:rsid w:val="00390C4D"/>
    <w:rsid w:val="003D414B"/>
    <w:rsid w:val="003D5B20"/>
    <w:rsid w:val="003F2E04"/>
    <w:rsid w:val="004158CC"/>
    <w:rsid w:val="00436C1A"/>
    <w:rsid w:val="0046455A"/>
    <w:rsid w:val="00486D9C"/>
    <w:rsid w:val="004A78FA"/>
    <w:rsid w:val="004D5D7C"/>
    <w:rsid w:val="0052195D"/>
    <w:rsid w:val="00542328"/>
    <w:rsid w:val="005B14BC"/>
    <w:rsid w:val="00602EB0"/>
    <w:rsid w:val="00622D3E"/>
    <w:rsid w:val="00695A7B"/>
    <w:rsid w:val="006A515C"/>
    <w:rsid w:val="006C66A3"/>
    <w:rsid w:val="006F025C"/>
    <w:rsid w:val="007171F1"/>
    <w:rsid w:val="007405C1"/>
    <w:rsid w:val="00773C38"/>
    <w:rsid w:val="007E4EF0"/>
    <w:rsid w:val="00817F94"/>
    <w:rsid w:val="0084561B"/>
    <w:rsid w:val="00851F77"/>
    <w:rsid w:val="00877765"/>
    <w:rsid w:val="0092623D"/>
    <w:rsid w:val="00940580"/>
    <w:rsid w:val="00941260"/>
    <w:rsid w:val="009D44D1"/>
    <w:rsid w:val="00A2589C"/>
    <w:rsid w:val="00A4289F"/>
    <w:rsid w:val="00A46F98"/>
    <w:rsid w:val="00A76015"/>
    <w:rsid w:val="00A9348A"/>
    <w:rsid w:val="00AC0FAD"/>
    <w:rsid w:val="00AD7640"/>
    <w:rsid w:val="00B27EC3"/>
    <w:rsid w:val="00B67B52"/>
    <w:rsid w:val="00B82135"/>
    <w:rsid w:val="00BC5E1B"/>
    <w:rsid w:val="00BD26CE"/>
    <w:rsid w:val="00BE0774"/>
    <w:rsid w:val="00BF4A49"/>
    <w:rsid w:val="00C00FF0"/>
    <w:rsid w:val="00C42CFA"/>
    <w:rsid w:val="00C44F1C"/>
    <w:rsid w:val="00C510AE"/>
    <w:rsid w:val="00C545CF"/>
    <w:rsid w:val="00C70E64"/>
    <w:rsid w:val="00C73818"/>
    <w:rsid w:val="00C821E7"/>
    <w:rsid w:val="00C924BF"/>
    <w:rsid w:val="00C925A1"/>
    <w:rsid w:val="00CC30DA"/>
    <w:rsid w:val="00CE3DF4"/>
    <w:rsid w:val="00CE6BEC"/>
    <w:rsid w:val="00CE739B"/>
    <w:rsid w:val="00D24C0E"/>
    <w:rsid w:val="00D660D1"/>
    <w:rsid w:val="00E45CD7"/>
    <w:rsid w:val="00E462C6"/>
    <w:rsid w:val="00EC5E7E"/>
    <w:rsid w:val="00F154FC"/>
    <w:rsid w:val="00F32417"/>
    <w:rsid w:val="00F8198C"/>
    <w:rsid w:val="00FC6AA6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0C84"/>
  <w15:docId w15:val="{E9790A47-5303-4A09-9219-06F4661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18A0"/>
  </w:style>
  <w:style w:type="paragraph" w:styleId="Nadpis1">
    <w:name w:val="heading 1"/>
    <w:link w:val="Nadpis1Char"/>
    <w:qFormat/>
    <w:rsid w:val="000918A0"/>
    <w:pPr>
      <w:keepNext/>
      <w:outlineLvl w:val="0"/>
    </w:pPr>
    <w:rPr>
      <w:rFonts w:ascii="Arial" w:hAnsi="Arial" w:cs="Arial"/>
      <w:b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18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18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918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18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18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18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18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18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unhideWhenUsed/>
    <w:rsid w:val="000918A0"/>
    <w:rPr>
      <w:vertAlign w:val="superscript"/>
    </w:rPr>
  </w:style>
  <w:style w:type="character" w:styleId="Vrazn">
    <w:name w:val="Strong"/>
    <w:basedOn w:val="Predvolenpsmoodseku"/>
    <w:uiPriority w:val="22"/>
    <w:qFormat/>
    <w:rsid w:val="000918A0"/>
    <w:rPr>
      <w:b/>
    </w:rPr>
  </w:style>
  <w:style w:type="character" w:customStyle="1" w:styleId="Nadpis4Char">
    <w:name w:val="Nadpis 4 Char"/>
    <w:basedOn w:val="Predvolenpsmoodseku"/>
    <w:link w:val="Nadpis4"/>
    <w:uiPriority w:val="9"/>
    <w:rsid w:val="000918A0"/>
    <w:rPr>
      <w:rFonts w:asciiTheme="majorHAnsi" w:eastAsiaTheme="majorEastAsia" w:hAnsiTheme="majorHAnsi" w:cstheme="majorBidi"/>
      <w:b/>
      <w:i/>
      <w:color w:val="4F81BD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918A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Zvraznenie">
    <w:name w:val="Emphasis"/>
    <w:basedOn w:val="Predvolenpsmoodseku"/>
    <w:uiPriority w:val="20"/>
    <w:qFormat/>
    <w:rsid w:val="000918A0"/>
    <w:rPr>
      <w:i/>
    </w:rPr>
  </w:style>
  <w:style w:type="character" w:styleId="Nzovknihy">
    <w:name w:val="Book Title"/>
    <w:basedOn w:val="Predvolenpsmoodseku"/>
    <w:uiPriority w:val="33"/>
    <w:qFormat/>
    <w:rsid w:val="000918A0"/>
    <w:rPr>
      <w:b/>
      <w:smallCaps/>
      <w:spacing w:val="5"/>
    </w:rPr>
  </w:style>
  <w:style w:type="paragraph" w:styleId="Citcia">
    <w:name w:val="Quote"/>
    <w:basedOn w:val="Normlny"/>
    <w:next w:val="Normlny"/>
    <w:link w:val="CitciaChar"/>
    <w:uiPriority w:val="29"/>
    <w:qFormat/>
    <w:rsid w:val="000918A0"/>
    <w:rPr>
      <w:i/>
      <w:color w:val="000000"/>
    </w:rPr>
  </w:style>
  <w:style w:type="character" w:styleId="Jemnodkaz">
    <w:name w:val="Subtle Reference"/>
    <w:basedOn w:val="Predvolenpsmoodseku"/>
    <w:uiPriority w:val="31"/>
    <w:qFormat/>
    <w:rsid w:val="000918A0"/>
    <w:rPr>
      <w:smallCaps/>
      <w:color w:val="C0504D"/>
      <w:u w:val="singl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918A0"/>
    <w:rPr>
      <w:b/>
      <w:i/>
      <w:color w:val="4F81BD"/>
    </w:rPr>
  </w:style>
  <w:style w:type="character" w:customStyle="1" w:styleId="Nadpis3Char">
    <w:name w:val="Nadpis 3 Char"/>
    <w:basedOn w:val="Predvolenpsmoodseku"/>
    <w:link w:val="Nadpis3"/>
    <w:uiPriority w:val="9"/>
    <w:rsid w:val="000918A0"/>
    <w:rPr>
      <w:rFonts w:asciiTheme="majorHAnsi" w:eastAsiaTheme="majorEastAsia" w:hAnsiTheme="majorHAnsi" w:cstheme="majorBidi"/>
      <w:b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0918A0"/>
    <w:rPr>
      <w:rFonts w:asciiTheme="majorHAnsi" w:eastAsiaTheme="majorEastAsia" w:hAnsiTheme="majorHAnsi" w:cstheme="majorBidi"/>
      <w:color w:val="243F60"/>
    </w:rPr>
  </w:style>
  <w:style w:type="paragraph" w:styleId="Odsekzoznamu">
    <w:name w:val="List Paragraph"/>
    <w:uiPriority w:val="34"/>
    <w:qFormat/>
    <w:rsid w:val="000918A0"/>
    <w:pPr>
      <w:ind w:left="720"/>
    </w:pPr>
  </w:style>
  <w:style w:type="character" w:customStyle="1" w:styleId="Heading1Char">
    <w:name w:val="Heading 1 Char"/>
    <w:basedOn w:val="Predvolenpsmoodseku"/>
    <w:uiPriority w:val="9"/>
    <w:rsid w:val="000918A0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18A0"/>
    <w:rPr>
      <w:rFonts w:ascii="Courier New" w:hAnsi="Courier New" w:cs="Courier New"/>
      <w:sz w:val="21"/>
    </w:rPr>
  </w:style>
  <w:style w:type="character" w:styleId="Odkaznavysvetlivku">
    <w:name w:val="endnote reference"/>
    <w:basedOn w:val="Predvolenpsmoodseku"/>
    <w:uiPriority w:val="99"/>
    <w:semiHidden/>
    <w:unhideWhenUsed/>
    <w:rsid w:val="000918A0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0918A0"/>
    <w:rPr>
      <w:i/>
      <w:color w:val="808080"/>
    </w:rPr>
  </w:style>
  <w:style w:type="character" w:customStyle="1" w:styleId="PodtitulChar">
    <w:name w:val="Podtitul Char"/>
    <w:basedOn w:val="Predvolenpsmoodseku"/>
    <w:link w:val="Podtitul"/>
    <w:uiPriority w:val="11"/>
    <w:rsid w:val="000918A0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18A0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918A0"/>
    <w:rPr>
      <w:sz w:val="20"/>
    </w:rPr>
  </w:style>
  <w:style w:type="character" w:styleId="Zvraznenodkaz">
    <w:name w:val="Intense Reference"/>
    <w:basedOn w:val="Predvolenpsmoodseku"/>
    <w:uiPriority w:val="32"/>
    <w:qFormat/>
    <w:rsid w:val="000918A0"/>
    <w:rPr>
      <w:b/>
      <w:smallCaps/>
      <w:color w:val="C0504D"/>
      <w:spacing w:val="5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918A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18A0"/>
    <w:rPr>
      <w:sz w:val="20"/>
    </w:rPr>
  </w:style>
  <w:style w:type="paragraph" w:styleId="Textbubliny">
    <w:name w:val="Balloon Text"/>
    <w:link w:val="TextbublinyChar"/>
    <w:uiPriority w:val="99"/>
    <w:semiHidden/>
    <w:rsid w:val="000918A0"/>
    <w:rPr>
      <w:rFonts w:ascii="Tahoma" w:hAnsi="Tahoma" w:cs="Tahoma"/>
      <w:sz w:val="16"/>
    </w:rPr>
  </w:style>
  <w:style w:type="character" w:customStyle="1" w:styleId="Nadpis6Char">
    <w:name w:val="Nadpis 6 Char"/>
    <w:basedOn w:val="Predvolenpsmoodseku"/>
    <w:link w:val="Nadpis6"/>
    <w:uiPriority w:val="9"/>
    <w:rsid w:val="000918A0"/>
    <w:rPr>
      <w:rFonts w:asciiTheme="majorHAnsi" w:eastAsiaTheme="majorEastAsia" w:hAnsiTheme="majorHAnsi" w:cstheme="majorBidi"/>
      <w:i/>
      <w:color w:val="243F6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18A0"/>
    <w:rPr>
      <w:rFonts w:ascii="Courier New" w:hAnsi="Courier New" w:cs="Courier New"/>
      <w:sz w:val="21"/>
    </w:rPr>
  </w:style>
  <w:style w:type="character" w:customStyle="1" w:styleId="TextbublinyChar">
    <w:name w:val="Text bubliny Char"/>
    <w:link w:val="Textbubliny"/>
    <w:uiPriority w:val="99"/>
    <w:semiHidden/>
    <w:rsid w:val="000918A0"/>
    <w:rPr>
      <w:rFonts w:ascii="Tahoma" w:eastAsia="Times New Roman" w:hAnsi="Tahoma" w:cs="Tahoma"/>
      <w:sz w:val="16"/>
      <w:lang w:val="cs-CZ" w:eastAsia="cs-CZ"/>
    </w:rPr>
  </w:style>
  <w:style w:type="character" w:styleId="Intenzvnezvraznenie">
    <w:name w:val="Intense Emphasis"/>
    <w:basedOn w:val="Predvolenpsmoodseku"/>
    <w:uiPriority w:val="21"/>
    <w:qFormat/>
    <w:rsid w:val="000918A0"/>
    <w:rPr>
      <w:b/>
      <w:i/>
      <w:color w:val="4F81BD"/>
    </w:rPr>
  </w:style>
  <w:style w:type="paragraph" w:styleId="Bezriadkovania">
    <w:name w:val="No Spacing"/>
    <w:uiPriority w:val="1"/>
    <w:qFormat/>
    <w:rsid w:val="000918A0"/>
  </w:style>
  <w:style w:type="character" w:customStyle="1" w:styleId="Nadpis1Char">
    <w:name w:val="Nadpis 1 Char"/>
    <w:link w:val="Nadpis1"/>
    <w:rsid w:val="000918A0"/>
    <w:rPr>
      <w:rFonts w:ascii="Arial" w:eastAsia="Times New Roman" w:hAnsi="Arial" w:cs="Arial"/>
      <w:b/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0918A0"/>
    <w:rPr>
      <w:color w:val="0000FF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918A0"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Nadpis2Char">
    <w:name w:val="Nadpis 2 Char"/>
    <w:basedOn w:val="Predvolenpsmoodseku"/>
    <w:link w:val="Nadpis2"/>
    <w:uiPriority w:val="9"/>
    <w:rsid w:val="000918A0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NzovChar">
    <w:name w:val="Názov Char"/>
    <w:basedOn w:val="Predvolenpsmoodseku"/>
    <w:link w:val="Nzov"/>
    <w:uiPriority w:val="10"/>
    <w:rsid w:val="000918A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Nadpis7Char">
    <w:name w:val="Nadpis 7 Char"/>
    <w:basedOn w:val="Predvolenpsmoodseku"/>
    <w:link w:val="Nadpis7"/>
    <w:uiPriority w:val="9"/>
    <w:rsid w:val="000918A0"/>
    <w:rPr>
      <w:rFonts w:asciiTheme="majorHAnsi" w:eastAsiaTheme="majorEastAsia" w:hAnsiTheme="majorHAnsi" w:cstheme="majorBidi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"/>
    <w:rsid w:val="000918A0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Nadpis8Char">
    <w:name w:val="Nadpis 8 Char"/>
    <w:basedOn w:val="Predvolenpsmoodseku"/>
    <w:link w:val="Nadpis8"/>
    <w:uiPriority w:val="9"/>
    <w:rsid w:val="000918A0"/>
    <w:rPr>
      <w:rFonts w:asciiTheme="majorHAnsi" w:eastAsiaTheme="majorEastAsia" w:hAnsiTheme="majorHAnsi" w:cstheme="majorBidi"/>
      <w:color w:val="404040"/>
      <w:sz w:val="20"/>
    </w:rPr>
  </w:style>
  <w:style w:type="paragraph" w:styleId="Nzov">
    <w:name w:val="Title"/>
    <w:basedOn w:val="Normlny"/>
    <w:next w:val="Normlny"/>
    <w:link w:val="NzovChar"/>
    <w:uiPriority w:val="10"/>
    <w:qFormat/>
    <w:rsid w:val="000918A0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CitciaChar">
    <w:name w:val="Citácia Char"/>
    <w:basedOn w:val="Predvolenpsmoodseku"/>
    <w:link w:val="Citcia"/>
    <w:uiPriority w:val="29"/>
    <w:rsid w:val="000918A0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Janiga</cp:lastModifiedBy>
  <cp:revision>42</cp:revision>
  <dcterms:created xsi:type="dcterms:W3CDTF">2014-03-03T13:48:00Z</dcterms:created>
  <dcterms:modified xsi:type="dcterms:W3CDTF">2022-06-13T10:12:00Z</dcterms:modified>
</cp:coreProperties>
</file>